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47D7" w:rsidRDefault="008147D7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bookmarkStart w:id="0" w:name="block-74174948"/>
      <w:r w:rsidRPr="002425E7">
        <w:rPr>
          <w:noProof/>
          <w:lang w:eastAsia="ru-RU"/>
        </w:rPr>
        <w:drawing>
          <wp:inline distT="0" distB="0" distL="0" distR="0" wp14:anchorId="213E8342" wp14:editId="763E32A5">
            <wp:extent cx="5940425" cy="8176260"/>
            <wp:effectExtent l="0" t="0" r="0" b="0"/>
            <wp:docPr id="1" name="Рисунок 1" descr="C:\Users\Admin\Desktop\2025-2026\ктп\титульники\окр мир 1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2025-2026\ктп\титульники\окр мир 1 стр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7D7" w:rsidRDefault="008147D7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8147D7" w:rsidRDefault="008147D7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8147D7" w:rsidRDefault="008147D7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Федеральная рабочая программа по учебному предмету «Окружающий мир» (предметная область «Обществознание и естествознание» («Окружающий мир») (далее соответственно – программа по окружающему миру, окружающий мир) включает пояснительную записку, содержание обучения, планируемые результаты освоения программы, тематическое планирование, поурочное планирование, перечень (кодификатор)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учебному предмету «Окружающий мир».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E66B24" w:rsidRPr="009B5169" w:rsidRDefault="00E66B24">
      <w:pPr>
        <w:spacing w:after="0" w:line="264" w:lineRule="auto"/>
        <w:ind w:left="120"/>
        <w:rPr>
          <w:lang w:val="ru-RU"/>
        </w:rPr>
      </w:pPr>
    </w:p>
    <w:p w:rsidR="00E66B24" w:rsidRPr="009B5169" w:rsidRDefault="00B16979">
      <w:pPr>
        <w:spacing w:after="0" w:line="264" w:lineRule="auto"/>
        <w:ind w:left="120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 xml:space="preserve">ПОЯСНИТЕЛЬНАЯ ЗАПИСКА </w:t>
      </w:r>
    </w:p>
    <w:p w:rsidR="00E66B24" w:rsidRPr="009B5169" w:rsidRDefault="00E66B24">
      <w:pPr>
        <w:spacing w:after="0" w:line="264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к результатам освоения ООП НОО, представленных в ФГОС НОО и федеральной рабочей программы воспитания.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формирование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естественнонаучных, обществоведческих, нравственно-этических понятий, представленных в содержании программы по окружающему миру;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формирование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ценности здоровья человека, его сохранения и укрепления, приверженности здоровому образу жизни;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развитие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духовно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уважения к истории, культуре, традициям народов Российской Федерации; 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освоение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обогащение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духовного опыта обучающихся, развитие способности ребёнка /к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E66B24" w:rsidRPr="009B5169" w:rsidRDefault="00B16979">
      <w:pPr>
        <w:numPr>
          <w:ilvl w:val="0"/>
          <w:numId w:val="1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становление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E66B24" w:rsidRPr="009B5169" w:rsidRDefault="00B16979">
      <w:pPr>
        <w:numPr>
          <w:ilvl w:val="0"/>
          <w:numId w:val="2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раскрытие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роли человека в природе и обществе;</w:t>
      </w:r>
    </w:p>
    <w:p w:rsidR="00E66B24" w:rsidRPr="009B5169" w:rsidRDefault="00B16979">
      <w:pPr>
        <w:numPr>
          <w:ilvl w:val="0"/>
          <w:numId w:val="2"/>
        </w:numPr>
        <w:spacing w:after="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освоение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Общее число часов, рекомендованных для изучения окружающего мира, ‒ </w:t>
      </w:r>
      <w:bookmarkStart w:id="1" w:name="068b5492-f5c6-418c-9f3d-480525df396e"/>
      <w:r w:rsidRPr="009B5169">
        <w:rPr>
          <w:rFonts w:ascii="Times New Roman" w:hAnsi="Times New Roman"/>
          <w:color w:val="000000"/>
          <w:sz w:val="28"/>
          <w:lang w:val="ru-RU"/>
        </w:rPr>
        <w:t>270 часов</w:t>
      </w:r>
      <w:bookmarkEnd w:id="1"/>
      <w:r w:rsidRPr="009B5169">
        <w:rPr>
          <w:rFonts w:ascii="Times New Roman" w:hAnsi="Times New Roman"/>
          <w:color w:val="000000"/>
          <w:sz w:val="28"/>
          <w:lang w:val="ru-RU"/>
        </w:rPr>
        <w:t xml:space="preserve"> (два часа в неделю в каждом классе): 1 класс – </w:t>
      </w:r>
      <w:bookmarkStart w:id="2" w:name="ed7f0363-2dd2-42cc-a712-86adf9036dbf"/>
      <w:r w:rsidRPr="009B5169">
        <w:rPr>
          <w:rFonts w:ascii="Times New Roman" w:hAnsi="Times New Roman"/>
          <w:color w:val="000000"/>
          <w:sz w:val="28"/>
          <w:lang w:val="ru-RU"/>
        </w:rPr>
        <w:t>66 часов</w:t>
      </w:r>
      <w:bookmarkEnd w:id="2"/>
      <w:r w:rsidRPr="009B5169">
        <w:rPr>
          <w:rFonts w:ascii="Times New Roman" w:hAnsi="Times New Roman"/>
          <w:color w:val="000000"/>
          <w:sz w:val="28"/>
          <w:lang w:val="ru-RU"/>
        </w:rPr>
        <w:t xml:space="preserve">, 2 класс – 68 часов, 3 класс – 68 часов, 4 класс – 68 часов. </w:t>
      </w:r>
    </w:p>
    <w:p w:rsidR="00E66B24" w:rsidRPr="009B5169" w:rsidRDefault="00E66B24">
      <w:pPr>
        <w:rPr>
          <w:lang w:val="ru-RU"/>
        </w:rPr>
        <w:sectPr w:rsidR="00E66B24" w:rsidRPr="009B5169">
          <w:pgSz w:w="11906" w:h="16383"/>
          <w:pgMar w:top="1134" w:right="850" w:bottom="1134" w:left="1701" w:header="720" w:footer="720" w:gutter="0"/>
          <w:cols w:space="720"/>
        </w:sectPr>
      </w:pP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bookmarkStart w:id="3" w:name="block-74174951"/>
      <w:bookmarkEnd w:id="0"/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E66B24" w:rsidRPr="009B5169" w:rsidRDefault="00E66B24">
      <w:pPr>
        <w:spacing w:after="0" w:line="264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‒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Россия ‒ наша Родина. Москва ‒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Природа ‒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 Мир животных. Разные группы животных (звери, насекомые, птицы, рыбы и другие). Домашние и дикие животные (различия в условиях жизни). Забота о домашних питомцах.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Понимание необходимости соблюдения режима дня, правил здорового питания и личной гигиены. Правила безопасности в быту: пользование бытовыми электроприборами, газовыми плитами.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Безопасность в Интернете (электронный дневник и электронные ресурсы школы) в условиях контролируемого доступа в информационно-телекоммуникационную сеть «Интернет».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происходящие в природе изменения, наблюдать зависимость изменений в живой природе от состояния неживой природы;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 лиственных и хвойных растений, сравнивать их, устанавливать различия во внешнем виде.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>, что информация может быть представлена в разной форме: текста, иллюстраций, видео, таблицы;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соотносить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иллюстрацию явления (объекта, предмета) с его названием.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процессе учебного диалога слушать говорящего; отвечать на вопросы, дополнять ответы участников; уважительно относиться к разным мнениям;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воспроизводить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названия своего населенного пункта, название страны, её столицы;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воспроизводить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наизусть слова гимна России;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pacing w:val="-4"/>
          <w:sz w:val="28"/>
          <w:lang w:val="ru-RU"/>
        </w:rPr>
        <w:t>соотносить</w:t>
      </w:r>
      <w:proofErr w:type="gramEnd"/>
      <w:r w:rsidRPr="009B5169">
        <w:rPr>
          <w:rFonts w:ascii="Times New Roman" w:hAnsi="Times New Roman"/>
          <w:color w:val="000000"/>
          <w:spacing w:val="-4"/>
          <w:sz w:val="28"/>
          <w:lang w:val="ru-RU"/>
        </w:rPr>
        <w:t xml:space="preserve"> предметы декоративно-прикладного искусства с принадлежностью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народу Российской Федерации, описывать предмет по предложенному плану;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предложенному плану время года, передавать в рассказе своё отношение к природным явлениям;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домашних и диких животных, объяснять, чем они различаются.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сравнивать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оценивать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выполнение правил безопасного поведения на дорогах и улицах другими детьми, выполнять самооценку;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анализировать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общения в совместной деятельности: договариваться, </w:t>
      </w:r>
      <w:r w:rsidRPr="009B5169">
        <w:rPr>
          <w:rFonts w:ascii="Times New Roman" w:hAnsi="Times New Roman"/>
          <w:color w:val="000000"/>
          <w:spacing w:val="-4"/>
          <w:sz w:val="28"/>
          <w:lang w:val="ru-RU"/>
        </w:rPr>
        <w:t>справедливо распределять работу, определять нарушение правил взаимоотношений,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 участии учителя устранять возникающие конфликты.</w:t>
      </w:r>
    </w:p>
    <w:p w:rsidR="00E66B24" w:rsidRPr="009B5169" w:rsidRDefault="00E66B24">
      <w:pPr>
        <w:spacing w:after="0"/>
        <w:ind w:left="120"/>
        <w:jc w:val="both"/>
        <w:rPr>
          <w:lang w:val="ru-RU"/>
        </w:rPr>
      </w:pP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Наша Родина ‒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другие. Характеристика отдельных исторических событий, связанных с Москвой (основание Москвы, строительство Кремля и другие).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Многообразие растений. Деревья, кустарники, травы. Дикорастущие и культурные растения. Связи в природе. Годовой ход изменений в жизни растений.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Интернете (коммуникация в мессенджерах и социальных группах) в условиях контролируемого доступа в информационно-телекоммуникационную сеть «Интернет».</w:t>
      </w:r>
    </w:p>
    <w:p w:rsidR="00E66B24" w:rsidRPr="009B5169" w:rsidRDefault="00E66B24">
      <w:pPr>
        <w:spacing w:after="0" w:line="264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УНИВЕРСАЛЬНЫЕ УЧЕБНЫЕ ДЕЙСТВИЯ 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(ПРОПЕДЕВТИЧЕСКИЙ УРОВЕНЬ)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методах познания природы (наблюдение, опыт, сравнение, измерение);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основе наблюдения состояние вещества (жидкое, твёрдое, газообразное);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символы Российской Федерации;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деревья, кустарники, травы; приводить примеры (в пределах изученного);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группировать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растения: дикорастущие и культурные; лекарственные и ядовитые (в пределах изученного);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прошлое, настоящее, будущее.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информацию, представленную в тексте, графически, аудиовизуально;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читать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информацию, представленную в схеме, таблице;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используя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текстовую информацию, заполнять таблицы; дополнять схемы;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соотносить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 (рисунок, предложенную ситуацию) со временем протекания.</w:t>
      </w:r>
    </w:p>
    <w:p w:rsidR="00E66B24" w:rsidRPr="009B5169" w:rsidRDefault="00E66B24">
      <w:pPr>
        <w:spacing w:after="0" w:line="252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терминах (понятиях), соотносить их с краткой характеристикой: 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понятия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понятия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 термины, связанные с миром природы (среда обитания, тело, явление, вещество; заповедник);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понятия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 термины, связанные с организацией своей жизни и охраны здоровья (режим, правильное питание, закаливание, безопасность, опасная ситуация);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условия жизни на Земле, отличие нашей планеты от других планет Солнечной системы;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другие);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 растений и животных, занесённых в Красную книгу России (на примере своей местности);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современные события от имени их участника.</w:t>
      </w:r>
    </w:p>
    <w:p w:rsidR="00E66B24" w:rsidRPr="009B5169" w:rsidRDefault="00E66B24">
      <w:pPr>
        <w:spacing w:after="0" w:line="252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следовать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образцу, предложенному плану и инструкции при решении учебной задачи;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контролировать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 небольшой помощью учителя последовательность действий по решению учебной задачи;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оценивать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результаты своей работы, анализировать оценку учителя и других обучающихся, спокойно, без обид принимать советы и замечания.</w:t>
      </w:r>
    </w:p>
    <w:p w:rsidR="00E66B24" w:rsidRPr="009B5169" w:rsidRDefault="00E66B24">
      <w:pPr>
        <w:spacing w:after="0" w:line="252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строить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свою учебную и игровую деятельность, житейские ситуации в соответствии с правилами поведения, принятыми в обществе;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оценивать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жизненные ситуации с точки зрения правил поведения, культуры общения, проявления терпения и уважения к собеседнику;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причины возможных конфликтов, выбирать (из предложенных) способы их разрешения.</w:t>
      </w:r>
    </w:p>
    <w:p w:rsidR="00E66B24" w:rsidRPr="009B5169" w:rsidRDefault="00E66B24">
      <w:pPr>
        <w:spacing w:after="0" w:line="264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‒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Методы изучения природы. Карта мира. Материки и части света.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</w:t>
      </w: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Первоначальные представления о бактериях.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Грибы: строение шляпочных грибов. Грибы съедобные и несъедобные. 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Природные сообщества: лес, луг, пруд. Взаимосвязи в природном сообществе: растения ‒ пища и укрытие для животных; животные – распространители плодов и семян растений. Влияние человека на природные 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 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Безопасность в Интернете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информационно-телекоммуникационную сеть «Интернет».</w:t>
      </w:r>
    </w:p>
    <w:p w:rsidR="00E66B24" w:rsidRPr="009B5169" w:rsidRDefault="00E66B24">
      <w:pPr>
        <w:spacing w:after="0" w:line="252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УНИВЕРСАЛЬНЫЕ УЧЕБНЫЕ ДЕЙСТВИЯ 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устанавливать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зависимость между внешним видом, особенностями поведения и условиями жизни животного;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(в процессе рассматривания объектов и явлений) существенные признаки и отношения между объектами и явлениями;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моделировать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цепи питания в природном сообществе;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понятия «век», «столетие», «историческое время»;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соотносить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историческое событие с датой (историческим периодом).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>, что работа с моделями Земли (глобус, карта) может дать полезную и интересную информацию о природе нашей планеты; находить на глобусе материки и океаны, воспроизводить их названия; находить на карте нашу страну, столицу, свой регион;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читать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несложные планы, соотносить условные обозначения с изображёнными объектами;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предложению учителя информацию в разных источниках: текстах, таблицах, схемах, в том числе в Интернете (в условиях контролируемого входа);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безопасности при работе в информационной среде.</w:t>
      </w:r>
    </w:p>
    <w:p w:rsidR="00E66B24" w:rsidRPr="009B5169" w:rsidRDefault="00E66B24">
      <w:pPr>
        <w:spacing w:after="0" w:line="257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ориентироваться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понятиях, соотносить понятия и термины с их краткой характеристикой: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понятия и термины, связанные с социальным миром (безопасность, семейный бюджет, памятник культуры);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понятия и термины, связанные с миром природы (планета, материк, океан, модель Земли, царство природы, природное сообщество, цепь питания, Красная книга);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понятия и термины, связанные с безопасной жизнедеятельностью (знаки дорожного движения, дорожные ловушки, опасные ситуации, предвидение);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(характеризовать) условия жизни на Земле;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схожие, различные, индивидуальные признаки на основе сравнения объектов природы;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примеры, кратко характеризовать представителей разных царств природы;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признаки (характеризовать) животного (растения) как живого организма;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(характеризовать) отдельные страницы истории нашей страны (в пределах изученного).</w:t>
      </w:r>
    </w:p>
    <w:p w:rsidR="00E66B24" w:rsidRPr="009B5169" w:rsidRDefault="00E66B24">
      <w:pPr>
        <w:spacing w:after="0" w:line="257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планировать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шаги по решению учебной задачи, контролировать свои действия (при небольшой помощи учителя);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устанавливать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причину возникающей трудности или ошибки, корректировать свои действия.</w:t>
      </w:r>
    </w:p>
    <w:p w:rsidR="00E66B24" w:rsidRPr="009B5169" w:rsidRDefault="00E66B24">
      <w:pPr>
        <w:spacing w:after="0" w:line="257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участвовать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совместной деятельности, выполнять роли руководителя (лидера), подчинённого;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оценивать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результаты деятельности участников, положительно реагировать на советы и замечания в свой адрес;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совместной деятельности, признавать право другого человека иметь собственное суждение, мнение; самостоятельно разрешать возникающие конфликты с учётом этики общения.</w:t>
      </w:r>
    </w:p>
    <w:p w:rsidR="00E66B24" w:rsidRPr="009B5169" w:rsidRDefault="00E66B24">
      <w:pPr>
        <w:spacing w:after="0"/>
        <w:ind w:left="120"/>
        <w:jc w:val="both"/>
        <w:rPr>
          <w:lang w:val="ru-RU"/>
        </w:rPr>
      </w:pP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Общая характеристика родного края, важнейшие достопримечательности, знаменитые соотечественники.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История Отечества. «Лента времени» и историческая карта.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Наиболее значимые объекты списка Всемирного культурного наследия в России и за рубежом. Охрана памятников истории и культуры. Посильное участие в охране памятников истории и культуры своего края.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Личная ответственность каждого человека за сохранность историко-культурного наследия своего края.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Методы познания окружающей природы: наблюдения, сравнения, измерения, опыты по исследованию природных объектов и явлений.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Водоёмы, их разнообразие (океан, море, озеро, пруд, болото); река как водный поток; использование рек и водоёмов человеком. Крупнейшие реки и </w:t>
      </w: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поведения в общественных местах, зонах отдыха, учреждениях культуры).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Правила безопасного поведения велосипедиста с учётом дорожных знаков и разметки, сигналов и средств защиты велосипедиста, правила использования самоката и других средств индивидуальной мобильности.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Безопасность в Интернете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Интернет.</w:t>
      </w:r>
    </w:p>
    <w:p w:rsidR="00E66B24" w:rsidRPr="009B5169" w:rsidRDefault="00E66B24">
      <w:pPr>
        <w:spacing w:after="0" w:line="264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УНИВЕРСАЛЬНЫЕ УЧЕБНЫЕ ДЕЙСТВИЯ 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устанавливать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последовательность этапов возрастного развития человека;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конструировать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учебных и игровых ситуациях правила безопасного поведения в среде обитания;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моделировать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схемы природных объектов (строение почвы; движение реки, форма поверхности);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соотносить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объекты природы с принадлежностью к определённой природной зоне;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классифицировать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природные объекты по принадлежности к природной зоне;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разрыв между реальным и желательным состоянием объекта (ситуации) на основе предложенных учителем вопросов.</w:t>
      </w: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для уточнения и расширения своих знаний об окружающем мире словари, справочники, энциклопедии, в том числе и информационно-телекоммуникационную сеть «Интернет» (в условиях контролируемого выхода);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подготавливать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</w:t>
      </w:r>
    </w:p>
    <w:p w:rsidR="00E66B24" w:rsidRPr="009B5169" w:rsidRDefault="00E66B24">
      <w:pPr>
        <w:spacing w:after="0" w:line="264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64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E66B24" w:rsidRPr="009B5169" w:rsidRDefault="00B1697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характеризовать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человека как живой организм: раскрывать функции различных систем органов; объяснять особую роль нервной системы в деятельности организма;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текст-рассуждение: объяснять вред для здоровья и самочувствия организма вредных привычек;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ситуации проявления нравственных качеств: отзывчивости, доброты, справедливости и других;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составлять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краткие суждения о связях и зависимостях в природе (на основе сезонных изменений, особенностей жизни природных зон, пищевых цепей);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составлять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небольшие тексты «Права и обязанности гражданина Российской Федерации»;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небольшие тексты о знаменательных страницах истории нашей страны (в рамках изученного).</w:t>
      </w:r>
    </w:p>
    <w:p w:rsidR="00E66B24" w:rsidRPr="009B5169" w:rsidRDefault="00E66B24">
      <w:pPr>
        <w:spacing w:after="0" w:line="257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планировать алгоритм решения учебной задачи;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предвидеть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трудности и возможные ошибки;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контролировать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процесс и результат выполнения задания, корректировать учебные действия при необходимости;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принимать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оценку своей работы; планировать работу над ошибками;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ошибки в своей и чужих работах, устанавливать их причины.</w:t>
      </w:r>
    </w:p>
    <w:p w:rsidR="00E66B24" w:rsidRPr="009B5169" w:rsidRDefault="00E66B24">
      <w:pPr>
        <w:spacing w:after="0" w:line="257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совместной деятельности при выполнении разных ролей: руководителя, подчинённого, напарника, члена большого коллектива;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ответственно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относиться к своим обязанностям в процессе совместной деятельности, объективно оценивать свой вклад в общее дело;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анализировать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E66B24" w:rsidRPr="009B5169" w:rsidRDefault="00E66B24">
      <w:pPr>
        <w:rPr>
          <w:lang w:val="ru-RU"/>
        </w:rPr>
        <w:sectPr w:rsidR="00E66B24" w:rsidRPr="009B5169">
          <w:pgSz w:w="11906" w:h="16383"/>
          <w:pgMar w:top="1134" w:right="850" w:bottom="1134" w:left="1701" w:header="720" w:footer="720" w:gutter="0"/>
          <w:cols w:space="720"/>
        </w:sectPr>
      </w:pP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bookmarkStart w:id="4" w:name="block-74174952"/>
      <w:bookmarkEnd w:id="3"/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ОКРУЖАЮЩЕМУ МИРУ НА УРОВНЕ НАЧАЛЬНОГО ОБЩЕГО ОБРАЗОВАНИЯ</w:t>
      </w:r>
    </w:p>
    <w:p w:rsidR="00E66B24" w:rsidRPr="009B5169" w:rsidRDefault="00E66B24">
      <w:pPr>
        <w:spacing w:after="0" w:line="257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69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1)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>гражданско-патриотического воспитания: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становление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ценностного отношения к своей Родине – России; понимание особой роли многонациональной России в современном мире;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осознание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своей этнокультурной и российской гражданской идентичности, принадлежности к российскому народу, к своей национальной общности;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сопричастность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к прошлому, настоящему и будущему своей страны и родного края;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интереса к истории и многонациональной культуре своей страны, уважения к своему и другим народам;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первоначальные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представления о человеке как члене общества, осознание прав и ответственности человека как члена общества;</w:t>
      </w: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воспитания: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культуры общения, уважительного отношения к людям, их взглядам, признанию их индивидуальности;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принятие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применение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людям;</w:t>
      </w: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воспитания: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понимание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особой роли России в развитии общемировой художественной культуры, проявление уважительного отношения, восприимчивости и интереса к разным видам искусства, традициям и творчеству своего и других народов;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полученных знаний в продуктивной и преобразующей деятельности, в разных видах художественной деятельности.</w:t>
      </w:r>
    </w:p>
    <w:p w:rsidR="00E66B24" w:rsidRPr="009B5169" w:rsidRDefault="00B16979">
      <w:pPr>
        <w:numPr>
          <w:ilvl w:val="0"/>
          <w:numId w:val="3"/>
        </w:numPr>
        <w:spacing w:after="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>4)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b/>
          <w:color w:val="000000"/>
          <w:spacing w:val="-6"/>
          <w:sz w:val="28"/>
          <w:lang w:val="ru-RU"/>
        </w:rPr>
        <w:t>физического воспитания, формирования культуры здоровья и эмоционального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 xml:space="preserve"> благополучия: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приобретение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опыта эмоционального отношения к среде обитания, бережное отношение к физическому и психическому здоровью;</w:t>
      </w: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5)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осознание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профессиям;</w:t>
      </w: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осознание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роли человека в природе и обществе, принятие экологических норм поведения, бережного отношения к природе, неприятие действий, приносящих вред природе;</w:t>
      </w: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7)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осознание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ценности познания для развития человека, необходимости самообразования и саморазвития;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проявление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</w:t>
      </w: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окружающего мира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объекты окружающего мира, устанавливать основания для сравнения, устанавливать аналогии;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объединять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части объекта (объекты) по определённому признаку;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определять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существенный признак для классификации, классифицировать предложенные объекты;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закономерности и противоречия в рассматриваемых фактах, данных и наблюдениях на основе предложенного алгоритма;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выявлять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недостаток информации для решения учебной (практической) задачи на основе предложенного алгоритма.</w:t>
      </w:r>
    </w:p>
    <w:p w:rsidR="00E66B24" w:rsidRPr="009B5169" w:rsidRDefault="00B16979">
      <w:pPr>
        <w:spacing w:after="0" w:line="269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9B5169">
        <w:rPr>
          <w:rFonts w:ascii="Times New Roman" w:hAnsi="Times New Roman"/>
          <w:color w:val="000000"/>
          <w:sz w:val="28"/>
          <w:lang w:val="ru-RU"/>
        </w:rPr>
        <w:t>: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(по предложенному и самостоятельно составленному плану или выдвинутому предположению) наблюдения, несложные опыты; 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интерес к экспериментам, проводимым под руководством учителя;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разницу между реальным и желательным состоянием объекта (ситуации) на основе предложенных вопросов;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 помощью учителя цель предстоящей работы, прогнозировать возможное развитие процессов, событий и последствия в аналогичных или сходных ситуациях;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моделировать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другие);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предложенному плану опыт, несложное исследование по установлению особенностей объекта изучения и связей между объектами (часть ‒ целое, причина ‒ следствие);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выводы и подкреплять их доказательствами на основе результатов проведённого наблюдения (опыта, измерения, исследования).</w:t>
      </w:r>
    </w:p>
    <w:p w:rsidR="00E66B24" w:rsidRPr="009B5169" w:rsidRDefault="00B16979">
      <w:pPr>
        <w:spacing w:after="0" w:line="269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различные источники для поиска информации, выбирать источник получения информации с учётом учебной задачи;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предложенном источнике информацию, представленную в явном виде, согласно заданному алгоритму;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распознавать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достоверную и недостоверную информацию самостоятельно или на основе предложенного учителем способа её проверки;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 использовать для решения учебных задач текстовую, графическую, аудиовизуальную информацию;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читать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 интерпретировать графически представленную информацию: схему, таблицу, иллюстрацию;</w:t>
      </w:r>
    </w:p>
    <w:p w:rsidR="00E66B24" w:rsidRPr="009B5169" w:rsidRDefault="00B16979">
      <w:pPr>
        <w:spacing w:after="0" w:line="269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информационной безопасности в условиях контролируемого доступа в информационно-телекоммуникационную сеть «Интернет» (с помощью учителя);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 создавать текстовую, видео-, графическую, звуковую информацию в соответствии с учебной задачей;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фиксировать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полученные результаты в текстовой форме (отчёт, выступление, высказывание) и графическом виде (рисунок, схема, диаграмма).</w:t>
      </w:r>
    </w:p>
    <w:p w:rsidR="00E66B24" w:rsidRPr="009B5169" w:rsidRDefault="00E66B24">
      <w:pPr>
        <w:spacing w:after="0" w:line="252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процессе диалогов задавать вопросы, высказывать суждения, оценивать выступления участников;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признавать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возможность существования разных точек зрения; корректно и аргументированно высказывать своё мнение; приводить доказательства своей правоты;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ведения диалога и дискуссии; проявлять уважительное отношение к собеседнику;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смысловое чтение для определения темы, главной мысли текста о природе, социальной жизни, взаимоотношениях и поступках людей;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устные и письменные тексты (описание, рассуждение, повествование);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конструировать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обобщения и выводы на основе полученных результатов наблюдений и опытной работы, подкреплять их доказательствами;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ошибки и восстанавливать деформированный текст об изученных объектах и явлениях природы, событиях социальной жизни;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подготавливать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небольшие публичные выступления с возможной презентацией (текст, рисунки, фото, плакаты и другие) к тексту выступления.</w:t>
      </w:r>
    </w:p>
    <w:p w:rsidR="00E66B24" w:rsidRPr="009B5169" w:rsidRDefault="00E66B24">
      <w:pPr>
        <w:spacing w:after="0" w:line="252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планировать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самостоятельно или с помощью учителя действия по решению учебной задачи;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выстраивать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последовательность выбранных действий и операций.</w:t>
      </w:r>
    </w:p>
    <w:p w:rsidR="00E66B24" w:rsidRPr="009B5169" w:rsidRDefault="00E66B24">
      <w:pPr>
        <w:spacing w:after="0" w:line="252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2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Самоконтроль и самооценка: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контроль процесса и результата своей деятельности;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ошибки в своей работе и устанавливать их причины; 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корректировать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свои действия при необходимости (с небольшой помощью учителя);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предвидеть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объективно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оценивать результаты своей деятельности, соотносить свою оценку с оценкой учителя;</w:t>
      </w:r>
    </w:p>
    <w:p w:rsidR="00E66B24" w:rsidRPr="009B5169" w:rsidRDefault="00B16979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pacing w:val="-4"/>
          <w:sz w:val="28"/>
          <w:lang w:val="ru-RU"/>
        </w:rPr>
        <w:t>оценивать</w:t>
      </w:r>
      <w:proofErr w:type="gramEnd"/>
      <w:r w:rsidRPr="009B5169">
        <w:rPr>
          <w:rFonts w:ascii="Times New Roman" w:hAnsi="Times New Roman"/>
          <w:color w:val="000000"/>
          <w:spacing w:val="-4"/>
          <w:sz w:val="28"/>
          <w:lang w:val="ru-RU"/>
        </w:rPr>
        <w:t xml:space="preserve"> целесообразность выбранных способов действия, при необходимости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корректировать их.</w:t>
      </w:r>
    </w:p>
    <w:p w:rsidR="00E66B24" w:rsidRPr="009B5169" w:rsidRDefault="00E66B24">
      <w:pPr>
        <w:spacing w:after="0" w:line="257" w:lineRule="auto"/>
        <w:ind w:left="120"/>
        <w:jc w:val="both"/>
        <w:rPr>
          <w:lang w:val="ru-RU"/>
        </w:rPr>
      </w:pPr>
    </w:p>
    <w:p w:rsidR="00E66B24" w:rsidRPr="009B5169" w:rsidRDefault="00B16979">
      <w:pPr>
        <w:spacing w:after="0" w:line="257" w:lineRule="auto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коллективно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строить действия по достижению общей цели: распределять роли, договариваться, обсуждать процесс и результат совместной работы;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готовность руководить, выполнять поручения, подчиняться;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их без участия взрослого;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ответственно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выполнять свою часть работы.</w:t>
      </w:r>
    </w:p>
    <w:p w:rsidR="00E66B24" w:rsidRPr="009B5169" w:rsidRDefault="00E66B24">
      <w:pPr>
        <w:spacing w:after="0"/>
        <w:ind w:left="120"/>
        <w:jc w:val="both"/>
        <w:rPr>
          <w:lang w:val="ru-RU"/>
        </w:rPr>
      </w:pPr>
    </w:p>
    <w:p w:rsidR="00E66B24" w:rsidRPr="009B5169" w:rsidRDefault="00B16979">
      <w:pPr>
        <w:spacing w:after="0"/>
        <w:ind w:left="120"/>
        <w:jc w:val="both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воспроизводить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название своего населённого пункта, региона, страны;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 культурных объектов родного края, школьных традиций и праздников, традиций и ценностей своей семьи, профессий;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применять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ухода за комнатными растениями и домашними животными;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, соблюдая правила безопасного труда, несложные групповые и индивидуальные наблюдения (в том числе за сезонными изменениями в </w:t>
      </w: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природе своей местности), измерения (в том числе вести счёт времени, измерять температуру воздуха) и опыты под руководством учителя;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для ответов на вопросы небольшие тексты о природе и обществе;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оценивать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ситуации, раскрывающие положительное и негативное отношение к природе; правила поведения в быту, в общественных местах;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безопасности на учебном месте обучающегося; во время наблюдений и опытов; безопасно пользоваться бытовыми электроприборами;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использования электронных средств, оснащенных экраном;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здорового питания и личной гигиены;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пешехода;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в природе;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помощью взрослых (учителя, родителей) пользоваться электронным дневником и электронными образовательными и информационными ресурсами.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К концу обучения во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 xml:space="preserve"> 2 классе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Россию на карте мира, на карте России – Москву, свой регион и его главный город;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узнавать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государственную символику Российской Федерации (гимн, герб, флаг) и своего региона;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уважение к семейным ценностям и традициям, традициям своего народа и других народов, государственным символам России; соблюдать правила нравственного поведения в социуме и на природе;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распознавать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изученные объекты окружающего мира по их описанию, рисункам и фотографиям, различать их в окружающем мире;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 изученных традиций, обычаев и праздников народов родного края;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важных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событий прошлого и настоящего родного края;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трудовой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деятельности и профессий жителей родного края;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>, соблюдая правила безопасного труда, несложные наблюдения и опыты с природными объектами, измерения;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 изученных взаимосвязей в природе, примеры, иллюстрирующие значение природы в жизни человека;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основе предложенного плана или опорных слов изученные культурные объекты (достопримечательности родного края, музейные экспонаты);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основе предложенного плана или опорных слов изученные природные объекты и явления, в том числе звёзды, созвездия, планеты;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группировать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изученные объекты живой и неживой природы по предложенным признакам;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объекты живой и неживой природы на основе внешних признаков;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местности по местным природным признакам, Солнцу, компасу;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заданному плану развёрнутые высказывания о природе и обществе;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для ответов на вопросы небольшие тексты о природе и обществе;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в школе, правила безопасного поведения пассажира наземного транспорта и метро;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режим дня и питания;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безопасно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использовать мессенджеры в условиях контролируемого доступа в информационно-коммуникационную сеть «Интернет»;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безопасно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осуществлять коммуникацию в школьных сообществах с помощью учителя (при необходимости).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 xml:space="preserve"> 3 классе</w:t>
      </w:r>
      <w:r w:rsidRPr="009B5169">
        <w:rPr>
          <w:rFonts w:ascii="Times New Roman" w:hAnsi="Times New Roman"/>
          <w:b/>
          <w:i/>
          <w:color w:val="000000"/>
          <w:sz w:val="28"/>
          <w:lang w:val="ru-RU"/>
        </w:rPr>
        <w:t xml:space="preserve"> </w:t>
      </w:r>
      <w:r w:rsidRPr="009B516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государственную символику Российской Федерации (гимн, герб, флаг);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уважение к государственным символам России и своего региона;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уважение к семейным ценностям и традициям, традициям своего народа и других народов; соблюдать правила нравственного поведения в социуме;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примеры памятников природы, культурных объектов и достопримечательностей родного края; столицы России, городов Российской Федерации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показывать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карте мира материки, изученные страны мира;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расходы и доходы семейного бюджета;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распознавать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изученные объекты природы по их описанию, рисункам и фотографиям, различать их в окружающем мире;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группировать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изученные объекты живой и неживой природы, проводить простейшую классификацию;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заданному количеству признаков объекты живой и неживой природы;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основе предложенного плана изученные объекты и явления природы, выделяя их существенные признаки и характерные свойства;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различные источники информации о природе и обществе для поиска и извлечения информации, ответов на вопросы;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знания о взаимосвязях в природе, связи человека и природы для объяснения простейших явлений и процессов в природе, организме человека;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фиксировать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результаты наблюдений, опытной работы, в процессе коллективной деятельности обобщать полученные результаты и делать выводы;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заданному плану собственные развёрнутые высказывания о природе, человеке и обществе, сопровождая выступление иллюстрациями (презентацией);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пассажира железнодорожного, водного и авиатранспорта;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основы здорового образа жизни, в том числе требования к двигательной активности и принципы здорового питания;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основы профилактики заболеваний;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во дворе жилого дома;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нравственного поведения на природе;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безопасно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использовать персональные данные в условиях контролируемого доступа в информационно-коммуникационную сеть «Интернет»;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 возможных мошеннических действиях при общении в мессенджерах.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r w:rsidRPr="009B516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B5169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уважение к семейным ценностям и традициям, традициям своего народа и других народов, государственным символам России; 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нравственного поведения в социуме;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показывать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физической карте изученные крупные географические объекты России (горы, равнины, реки, озёра, моря, омывающие территорию России);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показывать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исторической карте места изученных исторических событий;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место изученных событий на «ленте времени»;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знать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основные права и обязанности гражданина Российской Федерации;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соотносить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изученные исторические события и исторических деятелей веками и периодами истории России;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рассказывать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 основе предложенного плана изученные объекты, выделяя их существенные признаки, в том числе государственную символику России и своего региона;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предложенному (самостоятельно составленному) плану или выдвинутому предположению несложные наблюдения, опыты с объектами природы с использованием простейшего лабораторного оборудования и измерительных приборов, следуя правилам безопасного труда;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распознавать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изученные объекты и явления живой и неживой природы по их описанию, рисункам и фотографиям, различать их в окружающем мире;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группировать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изученные объекты живой и неживой природы, самостоятельно выбирая признак для группировки; проводить простейшие классификации;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объекты живой и неживой природы на основе их внешних признаков и известных характерных свойств;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наиболее значимые природные объекты Всемирного наследия в России и за рубежом (в пределах изученного);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экологические проблемы и определять пути их решения;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по заданному плану собственные развёрнутые высказывания о природе и обществе;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различные источники информации для поиска и извлечения информации, ответов на вопросы;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нравственного поведения на природе;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осознавать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возможные последствия вредных привычек для здоровья и жизни человека;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при использовании объектов транспортной инфраструктуры населённого пункта, в театрах, кинотеатрах, </w:t>
      </w:r>
      <w:r w:rsidRPr="009B5169">
        <w:rPr>
          <w:rFonts w:ascii="Times New Roman" w:hAnsi="Times New Roman"/>
          <w:color w:val="000000"/>
          <w:sz w:val="28"/>
          <w:lang w:val="ru-RU"/>
        </w:rPr>
        <w:lastRenderedPageBreak/>
        <w:t>торговых центрах, парках и зонах отдыха, учреждениях культуры (музеях, библиотеках и других);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при езде на велосипеде, самокате и других средствах индивидуальной мобильности;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pacing w:val="-4"/>
          <w:sz w:val="28"/>
          <w:lang w:val="ru-RU"/>
        </w:rPr>
        <w:t>осуществлять</w:t>
      </w:r>
      <w:proofErr w:type="gramEnd"/>
      <w:r w:rsidRPr="009B5169">
        <w:rPr>
          <w:rFonts w:ascii="Times New Roman" w:hAnsi="Times New Roman"/>
          <w:color w:val="000000"/>
          <w:spacing w:val="-4"/>
          <w:sz w:val="28"/>
          <w:lang w:val="ru-RU"/>
        </w:rPr>
        <w:t xml:space="preserve"> безопасный поиск образовательных ресурсов и верифицированной</w:t>
      </w:r>
      <w:r w:rsidRPr="009B5169">
        <w:rPr>
          <w:rFonts w:ascii="Times New Roman" w:hAnsi="Times New Roman"/>
          <w:color w:val="000000"/>
          <w:sz w:val="28"/>
          <w:lang w:val="ru-RU"/>
        </w:rPr>
        <w:t xml:space="preserve"> информации в Интернете;</w:t>
      </w:r>
    </w:p>
    <w:p w:rsidR="00E66B24" w:rsidRPr="009B5169" w:rsidRDefault="00B16979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B5169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B5169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для здоровья использования электронных образовательных и информационных ресурсов.</w:t>
      </w:r>
    </w:p>
    <w:p w:rsidR="00E66B24" w:rsidRPr="009B5169" w:rsidRDefault="00E66B24">
      <w:pPr>
        <w:rPr>
          <w:lang w:val="ru-RU"/>
        </w:rPr>
        <w:sectPr w:rsidR="00E66B24" w:rsidRPr="009B5169">
          <w:pgSz w:w="11906" w:h="16383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bookmarkStart w:id="5" w:name="block-74174950"/>
      <w:bookmarkEnd w:id="4"/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E66B24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Растительный мир.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E66B2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Семья. Родословная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"Интернет"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E66B2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близких, родных людей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"Интернет"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02"/>
        <w:gridCol w:w="1841"/>
        <w:gridCol w:w="1910"/>
        <w:gridCol w:w="2837"/>
      </w:tblGrid>
      <w:tr w:rsidR="00E66B24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"Интернет"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Pr="009B5169" w:rsidRDefault="00B16979">
      <w:pPr>
        <w:spacing w:after="0"/>
        <w:ind w:left="120"/>
        <w:rPr>
          <w:lang w:val="ru-RU"/>
        </w:rPr>
      </w:pPr>
      <w:bookmarkStart w:id="6" w:name="block-74174954"/>
      <w:bookmarkEnd w:id="5"/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 ОКРУЖАЮЩИЙ МИР, 1-4 КЛАССЫ, В 2 ЧАСТЯХ, ПЛЕШАКОВ А.А. </w:t>
      </w:r>
    </w:p>
    <w:p w:rsidR="00E66B24" w:rsidRDefault="00B16979">
      <w:pPr>
        <w:spacing w:after="0"/>
        <w:ind w:left="120"/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E66B2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Родина?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вокруг нас. Сходство и различия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Какие звери живут в морях и океанах?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Морские звери: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детёнышах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>
              <w:rPr>
                <w:rFonts w:ascii="Times New Roman" w:hAnsi="Times New Roman"/>
                <w:color w:val="000000"/>
                <w:sz w:val="24"/>
              </w:rPr>
              <w:t>Моя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«Человек и общество»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коллектив. Права и обязанности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живут растения?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зимующие птицы. </w:t>
            </w:r>
            <w:r>
              <w:rPr>
                <w:rFonts w:ascii="Times New Roman" w:hAnsi="Times New Roman"/>
                <w:color w:val="000000"/>
                <w:sz w:val="24"/>
              </w:rPr>
              <w:t>Где зимуют птицы?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«Человек и природа»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Зачем нужна вежливость?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животных. Профессии людей, которые заботятся о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Мои домашние питомцы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в 1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3"/>
        <w:gridCol w:w="4731"/>
        <w:gridCol w:w="1157"/>
        <w:gridCol w:w="1841"/>
        <w:gridCol w:w="1910"/>
        <w:gridCol w:w="1347"/>
        <w:gridCol w:w="2221"/>
      </w:tblGrid>
      <w:tr w:rsidR="00E66B24">
        <w:trPr>
          <w:trHeight w:val="144"/>
          <w:tblCellSpacing w:w="20" w:type="nil"/>
        </w:trPr>
        <w:tc>
          <w:tcPr>
            <w:tcW w:w="3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Россия, Российская Федерация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Народы России. Родная страна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край, его природные достопримечательности.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Город и село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Значимые события истории родного края. Исторические памятники, старинные постройки. Природа и предметы, созданные человеком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Заповедники России (Остров Врангеля, Большой Арктический заповедник).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России. 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Поволжья и других территорий РФ: традиции, обычаи,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Родной край, населенный пункт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Тематическое повторение по разделу «Где мы живём?»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Связи в природе: зависимость изменений в живой природе от изменений в неживой 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Неживая и живая природа.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Зачем человек трудится? Ценность труда и трудолюбия.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Все профессии важны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Звёздное небо: звёзды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познаёт окружающую природу? Особенности разных методов познания окружающего мира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Земля - живая планета Солнечной системы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Почему на Земле есть жизнь? Условия жизни на Земле. Водные богатства Земли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Деревья, кустарники, травы родного края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 родного края и разных территорий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 по месту обитания, внешнему виду. Сравнение растений разных климатических условий. </w:t>
            </w:r>
            <w:r>
              <w:rPr>
                <w:rFonts w:ascii="Times New Roman" w:hAnsi="Times New Roman"/>
                <w:color w:val="000000"/>
                <w:sz w:val="24"/>
              </w:rPr>
              <w:t>Комнатные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животных. Дикие и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домашние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Её значение в сохранении и охране редких растений и животных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Тематическое повторение по разделу «Человек и природа»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Из чего что сделано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регион, какой он? Культура родного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края. Родной край, его культурные достопримечательности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Режим дня: чередование сна, учебных занятий, двигательной активности. </w:t>
            </w:r>
            <w:r>
              <w:rPr>
                <w:rFonts w:ascii="Times New Roman" w:hAnsi="Times New Roman"/>
                <w:color w:val="000000"/>
                <w:sz w:val="24"/>
              </w:rPr>
              <w:t>Если хочешь быть здоров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приёмов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ребёнка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культура, игры на воздухе как условие сохранения и укрепления здоровья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</w:r>
            <w:r>
              <w:rPr>
                <w:rFonts w:ascii="Times New Roman" w:hAnsi="Times New Roman"/>
                <w:color w:val="000000"/>
                <w:sz w:val="24"/>
              </w:rPr>
              <w:t>На воде и в лесу. Опасные незнакомцы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культурного поведения в общественных местах.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этикет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Подробнее о лесных опасностях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Семейные ценности и традиции. Труд, досуг, занятия членов семьи. </w:t>
            </w:r>
            <w:r>
              <w:rPr>
                <w:rFonts w:ascii="Times New Roman" w:hAnsi="Times New Roman"/>
                <w:color w:val="000000"/>
                <w:sz w:val="24"/>
              </w:rPr>
              <w:t>Наша дружная семья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пользование сетью Интернет. Ты и твои друзья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отдыха, обязательность отдыха и другие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Мы — пассажиры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 Земли -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Карта мира. Материки и океаны.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по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местным природным признакам 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Формы земной поверхности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потомство.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Москва ‒ столица России. Герб Москвы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Достопримечательности Москвы: Большой театр, Московский государственный университет, Московский цирк, Театр кукол имени С.В. Образцова. </w:t>
            </w:r>
            <w:r>
              <w:rPr>
                <w:rFonts w:ascii="Times New Roman" w:hAnsi="Times New Roman"/>
                <w:color w:val="000000"/>
                <w:sz w:val="24"/>
              </w:rPr>
              <w:t>Путешествие по Москве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Московского Кремля. Московский Кремль и Красная площадь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‒ северная столица. Достопримечательности города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(название, краткое описание)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природы. В гости к весне.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Древние кремлёвские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города: Нижний Новгород, Псков, Смоленск.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Тематическое повторение по итогам 2 класса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E66B2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водоём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–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– Российская Федерация Государственная символика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Условия, 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водоёмы,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Жизнь животных в разные времена года. </w:t>
            </w: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питания животных.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Цепи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«Многообразие растений и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чувств,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Кровеносная и нервная система и их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по теме «Человек –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безопасности во дворе жилого дома. </w:t>
            </w:r>
            <w:r>
              <w:rPr>
                <w:rFonts w:ascii="Times New Roman" w:hAnsi="Times New Roman"/>
                <w:color w:val="000000"/>
                <w:sz w:val="24"/>
              </w:rPr>
              <w:t>Безопасность в доме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правил перемещения внутри двора и пересечения дворовой проезжей части.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Семья: традиции,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первый и главный коллектив в жизни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Сергиев Посад,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«Наша Родина – Российская Федерация»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E66B2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–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системы.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времён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учётом транспортной инфраструктуры населённого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Равнины России: Восточно-Европейская, </w:t>
            </w: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Западно-Сибирская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Горные системы России: Урал, Кавказ, Алтай (краткая характеристика, главные вершины,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Водоёмы Земли, их разнообразие. Естественные водоёмы: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водоёмов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Водоёмы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водоёмов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водоёмов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водоёмы: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«Формы земной поверхности и водоёмы»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«Природные зоны»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–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урок. Новое время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Новейшее время: история продолжается сегодня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–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Московское государство. Страницы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Страницы истории Российской империи. Пётр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гг.: как все начиналось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гг.: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Всё для фронта – всё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ребёнка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«История Отечества» / Всероссийская проверочная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"Оценим свои достижения"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Pr="009B5169" w:rsidRDefault="00B16979">
      <w:pPr>
        <w:spacing w:after="0"/>
        <w:ind w:left="120"/>
        <w:rPr>
          <w:lang w:val="ru-RU"/>
        </w:rPr>
      </w:pPr>
      <w:bookmarkStart w:id="7" w:name="block-74174953"/>
      <w:bookmarkEnd w:id="6"/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E66B24" w:rsidRDefault="00B16979">
      <w:pPr>
        <w:spacing w:after="0"/>
        <w:ind w:left="120"/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E66B2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Наша страна –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–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название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Мы идём в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Семейные традиции. Труд и отдых в семье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Декоративное искусство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мир.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людей: природа кормит, лечит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Объекты живой природы. Сравнение объектов неживой и живой природы: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вокруг нас. Сходство и различия 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растение живет?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нашего уголка природы: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твоем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уголка природы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Каких зверей мы знаем? 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Звери морские: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детенышах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Насекомые: сравнение, краткое описание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соленых водоемов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земноводные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Земноводные: как они размножаются. Развитие лягушки от икры до икры: анализ схемы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пресмыкающиеся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Поговорим о пресмыкающихся, которые живут в жарких странах. Пресмыкающиеся жарких стран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Кто заботится о домашних животных. Профессии людей, которые заботятся о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Времена года: наблюдения за особенностью погоды, жизнью растительного и животного мира лета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Где живут насекомые? </w:t>
            </w:r>
            <w:r>
              <w:rPr>
                <w:rFonts w:ascii="Times New Roman" w:hAnsi="Times New Roman"/>
                <w:color w:val="000000"/>
                <w:sz w:val="24"/>
              </w:rPr>
              <w:t>Насекомые: место обитания, питание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[[Ты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Правила использования электронных устройств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E66B2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–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Москва – столица России. Герб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Москвы: Большой театр, Московский государственный университет, Московский цирк, Театр кукол имени С.В. Образцова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истории: как Москва строилась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- северная столица. Достопримечательности 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Народы Севера: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Народы Поволжья и других территорий РФ: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край, его природные 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Значимые события истории родного края.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Исторические памятники, старинные постройки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регион, какой он? Культура родного края Родной край, его культурные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Зачем человек трудится? Ценность труда и трудолюбия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ценности и традиции. Труд, досуг, занятия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местах: кинотеатре, театре, торговом центре, музее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Древние кремлевские города: Нижний Новгород, Псков, Смоленск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Взаимоотношения членов семьи: отношение к детям и старшему поколению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урок.Тематическое повторение по разделу «Человек и общество»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познает окружающую природу? Особенности разных методов познания окружающего мира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Звездное небо: звезды и созвездия. Солнечная система: планеты (название,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расположение от Солнца, краткая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Земля – живая планета Солнечной системы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Почему на Земле есть жизнь?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жизни на Земле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 Земли.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Ориентирование на местности.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растений по месту обитания, внешнему виду. Сравнение растений разных климатических условий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Деревья, кустарники, травы родного края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 родного края и разных территорий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пресмыкающиеся. Особенности внешнего вида, передвижения, питания: узнавание, называние, описание (общая характеристика признаков)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звери (млекопитающие). Особенности внешнего вида,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Связи в природе: зависимость изменений в живой природе от изменений в неживой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Ее значение в сохранении и охране редких растений и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Севера России (Остров Врангеля, Большой Арктический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Юга России (Кавказский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Сибири (Байкальский заповедник, Саяно-Шушенский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Дикорастущие и культурные растения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урок.Тематическое повторение по разделу «Человек и природа»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жизни. Режим дня: чередование сна, учебных занятий, двигательной активности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приемов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культура. Игры на воздухе как условие сохранения и укрепления здоровья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Закаливание. Значение закаливания для укрепления здоровья. Средства и правила проведения закаливающих процедур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безопасности в школе: маршрут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 школы, поведение на занятиях, переменах, при приеме пищи; на пришкольной территории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в быту. Безопасное пользование электроприборами, газовой плитой. </w:t>
            </w:r>
            <w:r>
              <w:rPr>
                <w:rFonts w:ascii="Times New Roman" w:hAnsi="Times New Roman"/>
                <w:color w:val="000000"/>
                <w:sz w:val="24"/>
              </w:rPr>
              <w:t>Безопасность при разогреве пищи. Номера телефонов экстренной помощи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на прогулках: правила поведения на игровых площадках; езда на велосипедах (санках, самокатах) и качелях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 наземного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пользования, обязательность отдыха и другие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Безопасное пользование сетью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итогам обучения во 2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E66B2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– Российская Федерация.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Родной край –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Ростов Великий,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Суздаль, Сергиев Посад,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Трудолюбие как общественно значимая ценность в культуре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Традиции воспитания трудолюбия у детей разных народов нашей страны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первый и главный коллектив в жизни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8414650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Семья: традиции,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«Наша Родина – Российская Федерация»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Твердые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водоемы,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Круговорот воды в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Почва, её состав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dbde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Растения родного края: названия и краткая характеристика (на основе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Жизнь животных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животные питаются?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дыхания животных разных классов (звери –легкие; рыбы – жабры; насекомые – трахеи)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Условия, необходимые для жизни животных: воздух, вода, тепло, пища (среда обитания) – обобщение на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водоем, степь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человеком, –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8410122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8411108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чувств,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по теме «Многообразие растений и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по теме «Человек –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правил перемещения внутри двора и пересечения дворовой проезжей части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E66B2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6B24" w:rsidRDefault="00E66B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6B24" w:rsidRDefault="00E66B24"/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Российской Федерации (общее представление). Конституция Российской Федерации. Президент Российской Федерации.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876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–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082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Московское государство. Страницы 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Российской империи. Пётр 1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гг.: как все начиналось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гг.: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Все для фронта – все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–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Летописи и летописцы. Роль монастырей в развитии образования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Культура Московского государства. Творчество скоморохов и гусляров, первые «потешные хоромы», первый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«История Отечества»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–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времен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Европейская, </w:t>
            </w: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Западно-Сибирская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Горные системы России: Урал, Кавказ, Алтай (краткая характеристика, главные вершины, 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8416806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Водоемы Земли, их разнообразие. Естественные водоемы: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водоемов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водоемы: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Водоемы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8417382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водоемов 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водоемов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Связи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8417918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8418778</w:t>
              </w:r>
            </w:hyperlink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«Природные зоны»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по итогам обучения в 4 классе/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Всероссийская проверочная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учетом транспортной инфраструктуры населенного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E66B24" w:rsidRPr="008147D7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сети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B51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E66B2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«Оценим свои достижения»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E66B24" w:rsidRDefault="00E66B24">
            <w:pPr>
              <w:spacing w:after="0"/>
              <w:ind w:left="135"/>
            </w:pPr>
          </w:p>
        </w:tc>
      </w:tr>
      <w:tr w:rsidR="00E66B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135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6B24" w:rsidRDefault="00E66B24"/>
        </w:tc>
      </w:tr>
    </w:tbl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Default="00E66B24">
      <w:pPr>
        <w:sectPr w:rsidR="00E66B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6B24" w:rsidRPr="009B5169" w:rsidRDefault="00B16979">
      <w:pPr>
        <w:spacing w:before="199" w:after="199" w:line="336" w:lineRule="auto"/>
        <w:ind w:left="120"/>
        <w:rPr>
          <w:lang w:val="ru-RU"/>
        </w:rPr>
      </w:pPr>
      <w:bookmarkStart w:id="8" w:name="block-74174955"/>
      <w:bookmarkEnd w:id="7"/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ПРОВЕРЯЕМЫЕ ТРЕБОВАНИЯ К РЕЗУЛЬТАТАМ ОСВОЕНИЯ ОСНОВНОЙ </w:t>
      </w:r>
    </w:p>
    <w:p w:rsidR="00E66B24" w:rsidRDefault="00B16979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ОБРАЗОВАТЕЛЬНОЙ ПРОГРАММЫ</w:t>
      </w:r>
    </w:p>
    <w:p w:rsidR="00E66B24" w:rsidRDefault="00E66B24">
      <w:pPr>
        <w:spacing w:after="0"/>
        <w:ind w:left="120"/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272"/>
              <w:rPr>
                <w:lang w:val="ru-RU"/>
              </w:rPr>
            </w:pPr>
            <w:r w:rsidRPr="009B516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E66B24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называть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себя и членов своей семьи по фамилии, имени, отчеству, профессии членов своей семьи, домашний адрес и адрес своей школы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проявлять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уважение к семейным ценностям и традициям, соблюдать правила нравственного поведения в социуме и на природе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воспроизводить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название своего населённого пункта, региона, страны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примеры культурных объектов родного края, школьных традиций и праздников, традиций и ценностей своей семьи, профессий</w:t>
            </w:r>
          </w:p>
        </w:tc>
      </w:tr>
      <w:tr w:rsidR="00E66B24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описывать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ухода за комнатными растениями и домашними животными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для ответов на вопросы небольшие тексты о природе и обществе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оценивать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ситуации, раскрывающие положительное и негативное отношение к природе; правила поведения в быту, в общественных местах</w:t>
            </w:r>
          </w:p>
        </w:tc>
      </w:tr>
      <w:tr w:rsidR="00E66B24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безопасности на учебном месте обучающегося; во время наблюдений и опытов;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здорового питания и личной гигиены;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безопасного поведения пешехода; соблюдать правила безопасного поведения в природе</w:t>
            </w:r>
          </w:p>
        </w:tc>
      </w:tr>
      <w:tr w:rsidR="00E66B24" w:rsidRPr="008147D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1194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пользоваться бытовыми электроприборами; соблюдать правила использования электронных средств, оснащенных экраном; с помощью взрослых (учителя, родителей) пользоваться электронным дневником и электронными образовательными и информационными ресурсами.</w:t>
            </w:r>
          </w:p>
        </w:tc>
      </w:tr>
    </w:tbl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272"/>
              <w:rPr>
                <w:lang w:val="ru-RU"/>
              </w:rPr>
            </w:pPr>
            <w:r w:rsidRPr="009B516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E66B24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48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48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Россию на карте мира, на карте России – Москву, свой регион и его главный город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48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узнавать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государственную символику Российской Федерации (гимн, герб, флаг) и своего региона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48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проявлять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уважение к семейным ценностям и традициям, традициям своего народа и других народов, государственным символам России; соблюдать правила нравственного поведения в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социуме и на природе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описывать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основе предложенного плана или опорных слов изученные культурные объекты (достопримечательности родного края, музейные экспонаты); создавать по заданному плану развёрнутые высказывания об обществе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для ответов на вопросы небольшие тексты о природе и обществе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нравственного поведения в социуме, оценивать примеры проявления внимания, помощи людям, нуждающимся в ней</w:t>
            </w:r>
          </w:p>
        </w:tc>
      </w:tr>
      <w:tr w:rsidR="00E66B24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изученные объекты окружающего мира по их описанию, рисункам и фотографиям, различать их в окружающем мире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изученные объекты живой и неживой природы по предложенным признакам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объекты живой и неживой природы на основе внешних признаков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описывать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основе предложенного плана или опорных слов изученные природные объекты и явления, в том числе звёзды, созвездия, планеты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ориентироваться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местности по местным природным признакам, Солнцу, компасу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, соблюдая правила безопасного труда, несложные наблюдения и опыты с природными объектами, измерения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примеры изученных взаимосвязей в природе, примеры, иллюстрирующие значение природы в жизни человека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заданному плану развёрнутые высказывания о природе 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для ответов на вопросы небольшие тексты о природе 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нравственного поведения в природе,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оценивать примеры положительного и негативного отношения к объектам природы</w:t>
            </w:r>
          </w:p>
        </w:tc>
      </w:tr>
      <w:tr w:rsidR="00E66B24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безопасного поведения в школе, режим дня и питания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безопасного поведения пассажира наземного транспорта и метро;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11951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использовать мессенджеры в условиях контролируемого доступа в информационно-коммуникационную сеть Интернет; безопасно осуществлять коммуникацию в школьных сообществах с помощью учителя (при необходимости).</w:t>
            </w:r>
          </w:p>
        </w:tc>
      </w:tr>
    </w:tbl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272"/>
              <w:rPr>
                <w:lang w:val="ru-RU"/>
              </w:rPr>
            </w:pPr>
            <w:r w:rsidRPr="009B516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E66B24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государственную символику Российской Федерации (гимн, герб, флаг); проявлять уважение к государственным символам России и своего региона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проявлять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уважение к семейным ценностям и традициям, традициям своего народа и других народов; соблюдать правила нравственного поведения в социуме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примеры памятников природы, культурных объектов и достопримечательностей родного края; столицы России, городов Российской Федерации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расходы и доходы семейного бюджета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заданному плану собственные развёрнутые высказывания о человеке и обществе, сопровождая выступление иллюстрациями (презентацией)</w:t>
            </w:r>
          </w:p>
        </w:tc>
      </w:tr>
      <w:tr w:rsidR="00E66B24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изученные объекты природы по их описанию, рисункам и фотографиям, различать их в окружающем мире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изученные объекты живой и неживой природы, проводить простейшую классификацию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заданному количеству признаков объекты живой и неживой природы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описывать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основе предложенного плана изученные объекты и явления природы, выделяя их существенные признаки и характерные свойства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показывать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карте мира материки, изученные страны мира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фиксировать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результаты наблюдений, опытной работы, в процессе коллективной деятельности обобщать полученные результаты и делать выводы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различные источники информации о природе и обществе для поиска и извлечения информации, ответов на вопросы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знания о взаимосвязях в природе, связи человека и природы для объяснения простейших явлений и процессов в природе, организме человека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заданному плану собственные развёрнутые высказывания о природе, сопровождая выступление иллюстрациями (презентацией)</w:t>
            </w:r>
          </w:p>
        </w:tc>
      </w:tr>
      <w:tr w:rsidR="00E66B24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основы здорового образа жизни, в том числе требования к двигательной активности и принципы здорового питания; соблюдать основы профилактики заболеваний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безопасного поведения пассажира железнодорожного, водного и авиатранспорта; соблюдать правила безопасного поведения во дворе жилого дома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нравственного поведения на природе</w:t>
            </w:r>
          </w:p>
        </w:tc>
      </w:tr>
      <w:tr w:rsidR="00E66B24" w:rsidRPr="008147D7">
        <w:trPr>
          <w:trHeight w:val="144"/>
        </w:trPr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1195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использовать персональные данные в условиях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контролируемого доступа в сеть Интернет; ориентироваться в возможных мошеннических действиях при общении в мессенджерах</w:t>
            </w:r>
          </w:p>
        </w:tc>
      </w:tr>
    </w:tbl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/>
              <w:ind w:left="272"/>
              <w:rPr>
                <w:lang w:val="ru-RU"/>
              </w:rPr>
            </w:pPr>
            <w:r w:rsidRPr="009B516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Код проверяемого результата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center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Проверяемые предметные результаты освоения основной образовательной программы начального общего образования</w:t>
            </w:r>
          </w:p>
        </w:tc>
      </w:tr>
      <w:tr w:rsidR="00E66B24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основные права и обязанности гражданина Российской Федерации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соотносить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изученные исторические события и исторических деятелей веками и периодами истории России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рассказывать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показывать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исторической карте места изученных исторических событий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место изученных событий на «ленте времени»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проявлять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уважение к семейным ценностям и традициям, традициям своего народа и других народов, государственным символам России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нравственного поведения в социуме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описывать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основе предложенного плана государственную символику России и своего региона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различные источники информации об обществе для поиска и извлечения информации, ответов на вопросы; создавать по заданному плану собственные развёрнутые высказывания </w:t>
            </w:r>
          </w:p>
        </w:tc>
      </w:tr>
      <w:tr w:rsidR="00E66B24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изученные объекты и явления живой и неживой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природы по их описанию, рисункам и фотографиям, различать их в окружающем мире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называть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наиболее значимые природные объекты Всемирного наследия в России и за рубежом (в пределах изученного)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описывать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основе предложенного плана изученные объекты, выделяя их существенные признаки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изученные объекты живой и неживой природы, самостоятельно выбирая признак для группировки; проводить простейшие классификации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объекты живой и неживой природы на основе их внешних признаков и известных характерных свойств</w:t>
            </w:r>
          </w:p>
        </w:tc>
      </w:tr>
      <w:tr w:rsidR="00E66B24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показывать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физической карте изученные крупные географические объекты России (горы, равнины, реки, озёра, моря, омывающие территорию </w:t>
            </w:r>
            <w:r>
              <w:rPr>
                <w:rFonts w:ascii="Times New Roman" w:hAnsi="Times New Roman"/>
                <w:color w:val="000000"/>
                <w:sz w:val="24"/>
              </w:rPr>
              <w:t>России)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предложенному (самостоятельно составленному) плану или выдвинутому предположению несложные наблюдения, опыты с объектами природы с использованием простейшего лабораторного оборудования и измерительных приборов, следуя правилам безопасного труда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называть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экологические проблемы и определять пути их решения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заданному плану собственные развёрнутые высказывания о природе 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различные источники информации о природе для поиска и извлечения информации, ответов на вопросы</w:t>
            </w:r>
          </w:p>
        </w:tc>
      </w:tr>
      <w:tr w:rsidR="00E66B24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E66B24">
            <w:pPr>
              <w:spacing w:after="0"/>
              <w:ind w:left="365"/>
              <w:rPr>
                <w:lang w:val="ru-RU"/>
              </w:rPr>
            </w:pP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нравственного поведения на природе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осознавать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возможные последствия вредных привычек для здоровья и жизни человека</w:t>
            </w:r>
          </w:p>
        </w:tc>
      </w:tr>
      <w:tr w:rsidR="00E66B24" w:rsidRPr="008147D7">
        <w:trPr>
          <w:trHeight w:val="144"/>
        </w:trPr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1193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proofErr w:type="gramStart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</w:t>
            </w:r>
            <w:proofErr w:type="gramEnd"/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учреждениях культуры (музеях, библиотеках и других); соблюдать правила безопасного поведения при езде на велосипеде, самокате и других средствах индивидуальной мобильности</w:t>
            </w:r>
          </w:p>
        </w:tc>
      </w:tr>
    </w:tbl>
    <w:p w:rsidR="00E66B24" w:rsidRPr="009B5169" w:rsidRDefault="00E66B24">
      <w:pPr>
        <w:rPr>
          <w:lang w:val="ru-RU"/>
        </w:rPr>
        <w:sectPr w:rsidR="00E66B24" w:rsidRPr="009B5169">
          <w:pgSz w:w="11906" w:h="16383"/>
          <w:pgMar w:top="1134" w:right="850" w:bottom="1134" w:left="1701" w:header="720" w:footer="720" w:gutter="0"/>
          <w:cols w:space="720"/>
        </w:sectPr>
      </w:pPr>
    </w:p>
    <w:p w:rsidR="00E66B24" w:rsidRDefault="00B16979">
      <w:pPr>
        <w:spacing w:before="199" w:after="199"/>
        <w:ind w:left="120"/>
      </w:pPr>
      <w:bookmarkStart w:id="9" w:name="block-74174956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ПРОВЕРЯЕМЫЕ ЭЛЕМЕНТЫ СОДЕРЖАНИЯ</w:t>
      </w:r>
    </w:p>
    <w:p w:rsidR="00E66B24" w:rsidRDefault="00E66B24">
      <w:pPr>
        <w:spacing w:after="0"/>
        <w:ind w:left="120"/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7"/>
        <w:gridCol w:w="8283"/>
      </w:tblGrid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Школа. Школьные традиции и праздники. Адрес школы. Классный, школьный коллектив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Друзья, взаимоотношения между ними; ценность дружбы, согласия, взаимной помощи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Совместная деятельность с одноклассниками ‒ учёба, игры, отдых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Рабочее место школьника: удобное размещение учебных материалов и учебного оборудования; поза; освещение рабочего места.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безопасной работы на учебном месте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Режим труда и отдыха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Семья. Моя семья в прошлом и настоящем. Имена и фамилии членов семьи, их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Домашний адрес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Взаимоотношения и взаимопомощь в семье. </w:t>
            </w:r>
            <w:r>
              <w:rPr>
                <w:rFonts w:ascii="Times New Roman" w:hAnsi="Times New Roman"/>
                <w:color w:val="000000"/>
                <w:sz w:val="24"/>
              </w:rPr>
              <w:t>Совместный труд и отдых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‒ наша Родина. Москва ‒ столица России. Символы России (герб, флаг, гимн). </w:t>
            </w:r>
            <w:r>
              <w:rPr>
                <w:rFonts w:ascii="Times New Roman" w:hAnsi="Times New Roman"/>
                <w:color w:val="000000"/>
                <w:sz w:val="24"/>
              </w:rPr>
              <w:t>Народы России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Первоначальные сведения о родном крае. Название своего населённого пункта (города, села), региона.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Ценность и красота рукотворного мира.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Природа ‒ среда обитания человека. Неживая и живая природа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предметы, созданные человеком. Природные материалы. Бережное отношение к предметам, вещам, уход за ними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 своего края. Погода и термометр. Определение температуры воздуха (воды) по термометру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Сезонные изменения в природе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Взаимосвязи между человеком и природой. Правила нравственного и безопасного поведения в природе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Растительный мир. Растения ближайшего окружения (узнавание,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и хвойные растения. Дикорастущие и культурные растения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2.7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 (название, краткая характеристика значения для жизни растения): корень, стебель, лист, цветок, плод, семя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растения, правила содержания и ухода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 (звери, насекомые, птицы, рыбы и другие). Домашние и дикие животные (различия в условиях жизни). Забота о домашних питомцах</w:t>
            </w:r>
          </w:p>
        </w:tc>
      </w:tr>
      <w:tr w:rsidR="00E66B24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Понимание необходимости соблюдения режима дня, правил здорового питания и личной гигиены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быту: пользование бытовыми электроприборами, газовыми плитами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Дорога от дома до школы. Правила безопасного поведения пешехода (дорожные знаки, дорожная разметка, дорожные сигналы)</w:t>
            </w:r>
          </w:p>
        </w:tc>
      </w:tr>
      <w:tr w:rsidR="00E66B24" w:rsidRPr="008147D7">
        <w:trPr>
          <w:trHeight w:val="144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0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</w:t>
            </w:r>
          </w:p>
        </w:tc>
      </w:tr>
    </w:tbl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2"/>
        <w:gridCol w:w="8348"/>
      </w:tblGrid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‒ Россия, Российская Федерация. Россия и её столица на карте.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Государственные символы России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Москва – столица России. Святыни Москвы – святыни России: Кремль, Красная площадь, Большой театр и другие. Характеристика отдельных исторических событий, связанных с Москвой (основание Москвы, строительство Кремля и другие). </w:t>
            </w:r>
            <w:r>
              <w:rPr>
                <w:rFonts w:ascii="Times New Roman" w:hAnsi="Times New Roman"/>
                <w:color w:val="000000"/>
                <w:sz w:val="24"/>
              </w:rPr>
              <w:t>Герб Москвы. Расположение Москвы на карте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Россия – многонациональное государство. Народы России, их традиции, обычаи, праздники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край, его природные и культурные достопримечательности. Значимые события истории родного края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 регион и его главный город на карте; символика своего региона. </w:t>
            </w:r>
            <w:r>
              <w:rPr>
                <w:rFonts w:ascii="Times New Roman" w:hAnsi="Times New Roman"/>
                <w:color w:val="000000"/>
                <w:sz w:val="24"/>
              </w:rPr>
              <w:t>Хозяйственные занятия, профессии жителей родного края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труда в жизни человека и общества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традиции. Родословная. Составление схемы родословного древа, истории семьи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Доброта, справедливость, честность, уважение к чужому мнению и особенностям других людей – главные правила взаимоотношений членов общества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природы: наблюдения, опыты, измерения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Звёзды и созвездия, наблюдения звёздного неба. Планеты. Чем Земля отличается от других планет; условия жизни на Земле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Изображения Земли: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Карта мира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Материки, океаны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Определение сторон горизонта при помощи компаса. Ориентирование на местности по местным природным признакам, Солнцу. </w:t>
            </w:r>
            <w:r>
              <w:rPr>
                <w:rFonts w:ascii="Times New Roman" w:hAnsi="Times New Roman"/>
                <w:color w:val="000000"/>
                <w:sz w:val="24"/>
              </w:rPr>
              <w:t>Компас, устройство; ориентирование с помощью компаса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растений. Деревья, кустарники, травы. </w:t>
            </w:r>
            <w:r>
              <w:rPr>
                <w:rFonts w:ascii="Times New Roman" w:hAnsi="Times New Roman"/>
                <w:color w:val="000000"/>
                <w:sz w:val="24"/>
              </w:rPr>
              <w:t>Дикорастущие и культурные растения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Связи в природе. Годовой ход изменений в жизни растений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животных. Насекомые, рыбы, птицы, звери, земноводные, пресмыкающиеся: общая характеристика внешних признаков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Связи в природе. Годовой ход изменений в жизни животных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</w:t>
            </w:r>
          </w:p>
        </w:tc>
      </w:tr>
      <w:tr w:rsidR="00E66B24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12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</w:t>
            </w:r>
            <w:r>
              <w:rPr>
                <w:rFonts w:ascii="Times New Roman" w:hAnsi="Times New Roman"/>
                <w:color w:val="000000"/>
                <w:sz w:val="24"/>
              </w:rPr>
              <w:t>Номера телефонов экстренной помощи</w:t>
            </w:r>
          </w:p>
        </w:tc>
      </w:tr>
      <w:tr w:rsidR="00E66B24" w:rsidRPr="008147D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246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информационно-телекоммуникационную сеть Интернет</w:t>
            </w:r>
          </w:p>
        </w:tc>
      </w:tr>
    </w:tbl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2"/>
        <w:gridCol w:w="8208"/>
      </w:tblGrid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как совокупность людей, которые объединены общей культурой и связаны друг с другом совместной деятельностью во имя общей цели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Российская Федерация. Государственная символика Российской Федерации и своего региона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Уникальные памятники культуры России, родного края.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Золотого кольца России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Уважение к культуре, традициям своего народа и других народов, государственным символам России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коллектив близких, родных людей. Семейный бюджет, доходы и расходы семьи.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семейным ценностям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нравственного поведения в социуме. Внимание, уважительное отношение к людям с ограниченными возможностями здоровья, забота о них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труда в жизни человека и общества. Трудолюбие как общественно значимая ценность в культуре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труда людей родного края, их профессии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Страны и народы мира. Памятники природы и культуры – символы стран, в которых они находятся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Методы изучения природы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Карта мира. Материки и части света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Воздух – смесь газов. Свойства воздуха. Значение воздуха для растений, животных, человека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Вода. Свойства воды. Состояния воды, её распространение в природе, значение для живых организмов и хозяйственной жизни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природе. Охрана воздуха, воды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Горные породы и минералы. Полезные ископаемые, их значение в хозяйстве человека, бережное отношение людей к полезным ископаемым. </w:t>
            </w:r>
            <w:r>
              <w:rPr>
                <w:rFonts w:ascii="Times New Roman" w:hAnsi="Times New Roman"/>
                <w:color w:val="000000"/>
                <w:sz w:val="24"/>
              </w:rPr>
              <w:t>Полезные ископаемые родного края (2 – 3 примера)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Почва, её состав, значение для живой природы и хозяйственной жизни человека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Первоначальные представления о бактериях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Грибы: строение шляпочных грибов. Грибы съедобные и несъедобные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Условия, необходимые для жизни растения (свет, тепло, воздух, вода). </w:t>
            </w:r>
            <w:r>
              <w:rPr>
                <w:rFonts w:ascii="Times New Roman" w:hAnsi="Times New Roman"/>
                <w:color w:val="000000"/>
                <w:sz w:val="24"/>
              </w:rPr>
              <w:t>Наблюдение роста растений, фиксация изменений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растений в природе и жизни людей, бережное отношение человека к растениям.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растений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края, названия и краткая характеристика на основе наблюдений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Разнообразие животных. Зависимость жизненного цикла организмов от условий окружающей среды.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Размножение и развитие животных (рыбы, птицы, звери) 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2.14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питания животных. Цепи питания. Условия, необходимые для жизни животных (воздух, вода, тепло, пища)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2.15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животных в природе и жизни людей, бережное отношение человека к животным.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животных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2.16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края, их названия, краткая характеристика на основе наблюдений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2.17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сообщества: лес, луг, пруд. Взаимосвязи в природном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сообществе: растения ‒ пища и укрытие для животных; животные – распространители плодов и семян растений.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 родного края (2 – 3 примера на основе наблюдений)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2.18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Человек – часть природы. Влияние человека на природные сообщества.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нравственного поведения в природных сообществах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2.19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</w:t>
            </w:r>
            <w:r>
              <w:rPr>
                <w:rFonts w:ascii="Times New Roman" w:hAnsi="Times New Roman"/>
                <w:color w:val="000000"/>
                <w:sz w:val="24"/>
              </w:rPr>
              <w:t>Измерение температуры тела человека, частоты пульса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жизни: двигательная активность (утренняя зарядка, динамические паузы), закаливание и профилактика заболеваний.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о здоровье и безопасности окружающих людей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</w:t>
            </w:r>
          </w:p>
        </w:tc>
      </w:tr>
      <w:tr w:rsidR="00E66B24" w:rsidRPr="008147D7">
        <w:trPr>
          <w:trHeight w:val="144"/>
        </w:trPr>
        <w:tc>
          <w:tcPr>
            <w:tcW w:w="1320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850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сеть Интернет</w:t>
            </w:r>
          </w:p>
        </w:tc>
      </w:tr>
    </w:tbl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Default="00B16979">
      <w:pPr>
        <w:spacing w:before="199" w:after="199"/>
        <w:ind w:left="120"/>
      </w:pP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459"/>
        <w:gridCol w:w="7921"/>
      </w:tblGrid>
      <w:tr w:rsidR="00E66B24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66B24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общество</w:t>
            </w:r>
          </w:p>
        </w:tc>
      </w:tr>
      <w:tr w:rsidR="00E66B24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Конституция – Основной закон Российской Федерации. 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Президент Российской Федерации – глава государства</w:t>
            </w:r>
          </w:p>
        </w:tc>
      </w:tr>
      <w:tr w:rsidR="00E66B24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Политико-административная карта России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родного края, важнейшие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достопримечательности, знаменитые соотечественники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1.4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Картины быта, труда, духовно-нравственные и культурные традиции людей в разные исторические времена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Выдающиеся люди разных эпох как носители базовых национальных ценностей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значимые объекты списка Всемирного культурного наследия в России и за рубежом. Охрана памятников истории и культуры. Посильное 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нравственного поведения в социуме, отношение к людям независимо от их национальности, социального статуса, религиозной принадлежности</w:t>
            </w:r>
          </w:p>
        </w:tc>
      </w:tr>
      <w:tr w:rsidR="00E66B24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природа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природы: наблюдения, сравнения, измерения, опыты по исследованию природных объектов и явлений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</w:t>
            </w: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Солнца и смена времён года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поверхности: равнины, горы, холмы, овраги (общее представление, условное обозначение равнин и гор на карте)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Равнины и горы России. Особенности поверхности родного края (краткая характеристика на основе наблюдений)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Водоёмы, их разнообразие (океан, море, озеро, пруд, болото); река как водный поток; использование рек и водоёмов человеком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и озёра России, моря, омывающие её берега, океаны. Водоёмы и реки родного края (названия, краткая характеристика на основе наблюдений)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значимые природные объекты списка Всемирного наследия в России и за рубежом (2 – 3 объекта)</w:t>
            </w:r>
          </w:p>
        </w:tc>
      </w:tr>
      <w:tr w:rsidR="00E66B24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both"/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природных зонах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нравственного поведения в природе. Международная Красная книга (отдельные примеры)</w:t>
            </w:r>
          </w:p>
        </w:tc>
      </w:tr>
      <w:tr w:rsidR="00E66B24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 (планирование маршрутов с учётом транспортной инфраструктуры города; правила безопасного поведения в общественных местах, зонах отдыха, учреждениях культуры)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велосипедиста с учётом дорожных знаков и разметки, сигналов и средств защиты велосипедиста, правила использования самоката и других средств индивидуальной мобильности</w:t>
            </w:r>
          </w:p>
        </w:tc>
      </w:tr>
      <w:tr w:rsidR="00E66B24" w:rsidRPr="008147D7">
        <w:trPr>
          <w:trHeight w:val="144"/>
        </w:trPr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6B24" w:rsidRDefault="00B16979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867" w:type="dxa"/>
            <w:tcMar>
              <w:top w:w="50" w:type="dxa"/>
              <w:left w:w="100" w:type="dxa"/>
            </w:tcMar>
            <w:vAlign w:val="center"/>
          </w:tcPr>
          <w:p w:rsidR="00E66B24" w:rsidRPr="009B5169" w:rsidRDefault="00B16979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9B516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сеть Интернет</w:t>
            </w:r>
          </w:p>
        </w:tc>
      </w:tr>
    </w:tbl>
    <w:p w:rsidR="00E66B24" w:rsidRPr="009B5169" w:rsidRDefault="00E66B24">
      <w:pPr>
        <w:rPr>
          <w:lang w:val="ru-RU"/>
        </w:rPr>
        <w:sectPr w:rsidR="00E66B24" w:rsidRPr="009B5169">
          <w:pgSz w:w="11906" w:h="16383"/>
          <w:pgMar w:top="1134" w:right="850" w:bottom="1134" w:left="1701" w:header="720" w:footer="720" w:gutter="0"/>
          <w:cols w:space="720"/>
        </w:sectPr>
      </w:pPr>
    </w:p>
    <w:p w:rsidR="00E66B24" w:rsidRPr="009B5169" w:rsidRDefault="00B16979">
      <w:pPr>
        <w:spacing w:after="0"/>
        <w:ind w:left="120"/>
        <w:rPr>
          <w:lang w:val="ru-RU"/>
        </w:rPr>
      </w:pPr>
      <w:bookmarkStart w:id="10" w:name="block-74174957"/>
      <w:bookmarkEnd w:id="9"/>
      <w:r w:rsidRPr="009B5169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E66B24" w:rsidRPr="009B5169" w:rsidRDefault="00B16979">
      <w:pPr>
        <w:spacing w:after="0" w:line="480" w:lineRule="auto"/>
        <w:ind w:left="120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66B24" w:rsidRPr="009B5169" w:rsidRDefault="00E66B24">
      <w:pPr>
        <w:spacing w:after="0" w:line="480" w:lineRule="auto"/>
        <w:ind w:left="120"/>
        <w:rPr>
          <w:lang w:val="ru-RU"/>
        </w:rPr>
      </w:pPr>
    </w:p>
    <w:p w:rsidR="00E66B24" w:rsidRPr="009B5169" w:rsidRDefault="00E66B24">
      <w:pPr>
        <w:spacing w:after="0" w:line="480" w:lineRule="auto"/>
        <w:ind w:left="120"/>
        <w:rPr>
          <w:lang w:val="ru-RU"/>
        </w:rPr>
      </w:pPr>
    </w:p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Pr="009B5169" w:rsidRDefault="00B16979">
      <w:pPr>
        <w:spacing w:after="0" w:line="480" w:lineRule="auto"/>
        <w:ind w:left="120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E66B24" w:rsidRPr="009B5169" w:rsidRDefault="00E66B24">
      <w:pPr>
        <w:spacing w:after="0" w:line="480" w:lineRule="auto"/>
        <w:ind w:left="120"/>
        <w:rPr>
          <w:lang w:val="ru-RU"/>
        </w:rPr>
      </w:pPr>
    </w:p>
    <w:p w:rsidR="00E66B24" w:rsidRPr="009B5169" w:rsidRDefault="00E66B24">
      <w:pPr>
        <w:spacing w:after="0"/>
        <w:ind w:left="120"/>
        <w:rPr>
          <w:lang w:val="ru-RU"/>
        </w:rPr>
      </w:pPr>
    </w:p>
    <w:p w:rsidR="00E66B24" w:rsidRPr="009B5169" w:rsidRDefault="00B16979">
      <w:pPr>
        <w:spacing w:after="0" w:line="480" w:lineRule="auto"/>
        <w:ind w:left="120"/>
        <w:rPr>
          <w:lang w:val="ru-RU"/>
        </w:rPr>
      </w:pPr>
      <w:r w:rsidRPr="009B5169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E66B24" w:rsidRPr="009B5169" w:rsidRDefault="00E66B24">
      <w:pPr>
        <w:spacing w:after="0" w:line="480" w:lineRule="auto"/>
        <w:ind w:left="120"/>
        <w:rPr>
          <w:lang w:val="ru-RU"/>
        </w:rPr>
      </w:pPr>
    </w:p>
    <w:p w:rsidR="00E66B24" w:rsidRPr="009B5169" w:rsidRDefault="00E66B24">
      <w:pPr>
        <w:rPr>
          <w:lang w:val="ru-RU"/>
        </w:rPr>
        <w:sectPr w:rsidR="00E66B24" w:rsidRPr="009B5169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B16979" w:rsidRPr="009B5169" w:rsidRDefault="008147D7">
      <w:pPr>
        <w:rPr>
          <w:lang w:val="ru-RU"/>
        </w:rPr>
      </w:pPr>
      <w:r w:rsidRPr="002425E7">
        <w:rPr>
          <w:noProof/>
          <w:lang w:eastAsia="ru-RU"/>
        </w:rPr>
        <w:lastRenderedPageBreak/>
        <w:drawing>
          <wp:inline distT="0" distB="0" distL="0" distR="0" wp14:anchorId="560C19BA" wp14:editId="2943E6C3">
            <wp:extent cx="5732145" cy="7889588"/>
            <wp:effectExtent l="0" t="0" r="0" b="0"/>
            <wp:docPr id="2" name="Рисунок 2" descr="C:\Users\Admin\Desktop\2025-2026\ктп\титульники\окр мир 2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025-2026\ктп\титульники\окр мир 2 стр.png"/>
                    <pic:cNvPicPr>
                      <a:picLocks noChangeAspect="1" noChangeArrowheads="1"/>
                    </pic:cNvPicPr>
                  </pic:nvPicPr>
                  <pic:blipFill>
                    <a:blip r:embed="rId2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88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1" w:name="_GoBack"/>
      <w:bookmarkEnd w:id="11"/>
    </w:p>
    <w:sectPr w:rsidR="00B16979" w:rsidRPr="009B516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E27DD8"/>
    <w:multiLevelType w:val="multilevel"/>
    <w:tmpl w:val="2DA6926E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E1D2310"/>
    <w:multiLevelType w:val="multilevel"/>
    <w:tmpl w:val="C3EA68F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7F6E66EB"/>
    <w:multiLevelType w:val="multilevel"/>
    <w:tmpl w:val="263C323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E66B24"/>
    <w:rsid w:val="00256BDA"/>
    <w:rsid w:val="008147D7"/>
    <w:rsid w:val="009B5169"/>
    <w:rsid w:val="00A07FC9"/>
    <w:rsid w:val="00B16979"/>
    <w:rsid w:val="00E66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178CF80-378E-4632-A978-E988D9F8A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A07F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A07FC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1367e" TargetMode="External"/><Relationship Id="rId21" Type="http://schemas.openxmlformats.org/officeDocument/2006/relationships/hyperlink" Target="https://m.edsoo.ru/7f412850" TargetMode="External"/><Relationship Id="rId42" Type="http://schemas.openxmlformats.org/officeDocument/2006/relationships/hyperlink" Target="https://m.edsoo.ru/f840e6a6" TargetMode="External"/><Relationship Id="rId63" Type="http://schemas.openxmlformats.org/officeDocument/2006/relationships/hyperlink" Target="https://m.edsoo.ru/f84112c0" TargetMode="External"/><Relationship Id="rId84" Type="http://schemas.openxmlformats.org/officeDocument/2006/relationships/hyperlink" Target="https://m.edsoo.ru/f84164be" TargetMode="External"/><Relationship Id="rId138" Type="http://schemas.openxmlformats.org/officeDocument/2006/relationships/hyperlink" Target="https://m.edsoo.ru/f8412896" TargetMode="External"/><Relationship Id="rId159" Type="http://schemas.openxmlformats.org/officeDocument/2006/relationships/hyperlink" Target="https://m.edsoo.ru/f8410122" TargetMode="External"/><Relationship Id="rId170" Type="http://schemas.openxmlformats.org/officeDocument/2006/relationships/hyperlink" Target="https://m.edsoo.ru/f8411a5e" TargetMode="External"/><Relationship Id="rId191" Type="http://schemas.openxmlformats.org/officeDocument/2006/relationships/hyperlink" Target="https://m.edsoo.ru/f8419e7a" TargetMode="External"/><Relationship Id="rId205" Type="http://schemas.openxmlformats.org/officeDocument/2006/relationships/hyperlink" Target="https://m.edsoo.ru/f841a62c" TargetMode="External"/><Relationship Id="rId226" Type="http://schemas.openxmlformats.org/officeDocument/2006/relationships/hyperlink" Target="https://m.edsoo.ru/f841546a" TargetMode="External"/><Relationship Id="rId107" Type="http://schemas.openxmlformats.org/officeDocument/2006/relationships/hyperlink" Target="https://m.edsoo.ru/f841dc50" TargetMode="External"/><Relationship Id="rId11" Type="http://schemas.openxmlformats.org/officeDocument/2006/relationships/hyperlink" Target="https://m.edsoo.ru/7f4116e4" TargetMode="External"/><Relationship Id="rId32" Type="http://schemas.openxmlformats.org/officeDocument/2006/relationships/hyperlink" Target="https://m.edsoo.ru/f840c392" TargetMode="External"/><Relationship Id="rId53" Type="http://schemas.openxmlformats.org/officeDocument/2006/relationships/hyperlink" Target="https://m.edsoo.ru/f84116c6" TargetMode="External"/><Relationship Id="rId74" Type="http://schemas.openxmlformats.org/officeDocument/2006/relationships/hyperlink" Target="https://m.edsoo.ru/f8414eca" TargetMode="External"/><Relationship Id="rId128" Type="http://schemas.openxmlformats.org/officeDocument/2006/relationships/hyperlink" Target="https://m.edsoo.ru/f840c392" TargetMode="External"/><Relationship Id="rId149" Type="http://schemas.openxmlformats.org/officeDocument/2006/relationships/hyperlink" Target="https://m.edsoo.ru/f8412a1c" TargetMode="External"/><Relationship Id="rId5" Type="http://schemas.openxmlformats.org/officeDocument/2006/relationships/image" Target="media/image1.png"/><Relationship Id="rId95" Type="http://schemas.openxmlformats.org/officeDocument/2006/relationships/hyperlink" Target="https://m.edsoo.ru/f8417526" TargetMode="External"/><Relationship Id="rId160" Type="http://schemas.openxmlformats.org/officeDocument/2006/relationships/hyperlink" Target="https://m.edsoo.ru/f84104ba" TargetMode="External"/><Relationship Id="rId181" Type="http://schemas.openxmlformats.org/officeDocument/2006/relationships/hyperlink" Target="https://m.edsoo.ru/f841e876" TargetMode="External"/><Relationship Id="rId216" Type="http://schemas.openxmlformats.org/officeDocument/2006/relationships/hyperlink" Target="https://m.edsoo.ru/f8417382" TargetMode="External"/><Relationship Id="rId237" Type="http://schemas.openxmlformats.org/officeDocument/2006/relationships/theme" Target="theme/theme1.xml"/><Relationship Id="rId22" Type="http://schemas.openxmlformats.org/officeDocument/2006/relationships/hyperlink" Target="https://m.edsoo.ru/7f412850" TargetMode="External"/><Relationship Id="rId43" Type="http://schemas.openxmlformats.org/officeDocument/2006/relationships/hyperlink" Target="https://m.edsoo.ru/f840e85e" TargetMode="External"/><Relationship Id="rId64" Type="http://schemas.openxmlformats.org/officeDocument/2006/relationships/hyperlink" Target="https://m.edsoo.ru/f841254e" TargetMode="External"/><Relationship Id="rId118" Type="http://schemas.openxmlformats.org/officeDocument/2006/relationships/hyperlink" Target="https://m.edsoo.ru/f8413c3c" TargetMode="External"/><Relationship Id="rId139" Type="http://schemas.openxmlformats.org/officeDocument/2006/relationships/hyperlink" Target="https://m.edsoo.ru/f840dd78" TargetMode="External"/><Relationship Id="rId85" Type="http://schemas.openxmlformats.org/officeDocument/2006/relationships/hyperlink" Target="https://m.edsoo.ru/f8416180" TargetMode="External"/><Relationship Id="rId150" Type="http://schemas.openxmlformats.org/officeDocument/2006/relationships/hyperlink" Target="https://m.edsoo.ru/f840e85e" TargetMode="External"/><Relationship Id="rId171" Type="http://schemas.openxmlformats.org/officeDocument/2006/relationships/hyperlink" Target="https://m.edsoo.ru/f8410910" TargetMode="External"/><Relationship Id="rId192" Type="http://schemas.openxmlformats.org/officeDocument/2006/relationships/hyperlink" Target="https://m.edsoo.ru/f841b4aa" TargetMode="External"/><Relationship Id="rId206" Type="http://schemas.openxmlformats.org/officeDocument/2006/relationships/hyperlink" Target="https://m.edsoo.ru/f841a82a" TargetMode="External"/><Relationship Id="rId227" Type="http://schemas.openxmlformats.org/officeDocument/2006/relationships/hyperlink" Target="https://m.edsoo.ru/f841580c" TargetMode="External"/><Relationship Id="rId12" Type="http://schemas.openxmlformats.org/officeDocument/2006/relationships/hyperlink" Target="https://m.edsoo.ru/7f4116e4" TargetMode="External"/><Relationship Id="rId33" Type="http://schemas.openxmlformats.org/officeDocument/2006/relationships/hyperlink" Target="https://m.edsoo.ru/f840d328" TargetMode="External"/><Relationship Id="rId108" Type="http://schemas.openxmlformats.org/officeDocument/2006/relationships/hyperlink" Target="https://m.edsoo.ru/f841330e" TargetMode="External"/><Relationship Id="rId129" Type="http://schemas.openxmlformats.org/officeDocument/2006/relationships/hyperlink" Target="https://m.edsoo.ru/f840c9c8" TargetMode="External"/><Relationship Id="rId54" Type="http://schemas.openxmlformats.org/officeDocument/2006/relationships/hyperlink" Target="https://m.edsoo.ru/f8410dd4" TargetMode="External"/><Relationship Id="rId75" Type="http://schemas.openxmlformats.org/officeDocument/2006/relationships/hyperlink" Target="https://m.edsoo.ru/f8418dc2" TargetMode="External"/><Relationship Id="rId96" Type="http://schemas.openxmlformats.org/officeDocument/2006/relationships/hyperlink" Target="https://m.edsoo.ru/f8419c54" TargetMode="External"/><Relationship Id="rId140" Type="http://schemas.openxmlformats.org/officeDocument/2006/relationships/hyperlink" Target="https://m.edsoo.ru/f840dbde" TargetMode="External"/><Relationship Id="rId161" Type="http://schemas.openxmlformats.org/officeDocument/2006/relationships/hyperlink" Target="https://m.edsoo.ru/f8410654" TargetMode="External"/><Relationship Id="rId182" Type="http://schemas.openxmlformats.org/officeDocument/2006/relationships/hyperlink" Target="https://m.edsoo.ru/f841dc50" TargetMode="External"/><Relationship Id="rId217" Type="http://schemas.openxmlformats.org/officeDocument/2006/relationships/hyperlink" Target="https://m.edsoo.ru/f8417526" TargetMode="External"/><Relationship Id="rId6" Type="http://schemas.openxmlformats.org/officeDocument/2006/relationships/hyperlink" Target="https://m.edsoo.ru/7f4116e4" TargetMode="External"/><Relationship Id="rId23" Type="http://schemas.openxmlformats.org/officeDocument/2006/relationships/hyperlink" Target="https://m.edsoo.ru/7f412850" TargetMode="External"/><Relationship Id="rId119" Type="http://schemas.openxmlformats.org/officeDocument/2006/relationships/hyperlink" Target="https://m.edsoo.ru/f841213e" TargetMode="External"/><Relationship Id="rId44" Type="http://schemas.openxmlformats.org/officeDocument/2006/relationships/hyperlink" Target="https://m.edsoo.ru/f840ea16" TargetMode="External"/><Relationship Id="rId65" Type="http://schemas.openxmlformats.org/officeDocument/2006/relationships/hyperlink" Target="https://m.edsoo.ru/f8412706" TargetMode="External"/><Relationship Id="rId86" Type="http://schemas.openxmlformats.org/officeDocument/2006/relationships/hyperlink" Target="https://m.edsoo.ru/f8416996" TargetMode="External"/><Relationship Id="rId130" Type="http://schemas.openxmlformats.org/officeDocument/2006/relationships/hyperlink" Target="https://m.edsoo.ru/f840c7ca" TargetMode="External"/><Relationship Id="rId151" Type="http://schemas.openxmlformats.org/officeDocument/2006/relationships/hyperlink" Target="https://m.edsoo.ru/f840ea16" TargetMode="External"/><Relationship Id="rId172" Type="http://schemas.openxmlformats.org/officeDocument/2006/relationships/hyperlink" Target="https://m.edsoo.ru/f8411c0c" TargetMode="External"/><Relationship Id="rId193" Type="http://schemas.openxmlformats.org/officeDocument/2006/relationships/hyperlink" Target="https://m.edsoo.ru/f841b694" TargetMode="External"/><Relationship Id="rId207" Type="http://schemas.openxmlformats.org/officeDocument/2006/relationships/hyperlink" Target="https://m.edsoo.ru/f8414d1c" TargetMode="External"/><Relationship Id="rId228" Type="http://schemas.openxmlformats.org/officeDocument/2006/relationships/hyperlink" Target="https://m.edsoo.ru/f8415118" TargetMode="External"/><Relationship Id="rId13" Type="http://schemas.openxmlformats.org/officeDocument/2006/relationships/hyperlink" Target="https://m.edsoo.ru/7f4116e4" TargetMode="External"/><Relationship Id="rId109" Type="http://schemas.openxmlformats.org/officeDocument/2006/relationships/hyperlink" Target="https://m.edsoo.ru/f841254e" TargetMode="External"/><Relationship Id="rId34" Type="http://schemas.openxmlformats.org/officeDocument/2006/relationships/hyperlink" Target="https://m.edsoo.ru/f840cb62" TargetMode="External"/><Relationship Id="rId55" Type="http://schemas.openxmlformats.org/officeDocument/2006/relationships/hyperlink" Target="https://m.edsoo.ru/f8410aa0" TargetMode="External"/><Relationship Id="rId76" Type="http://schemas.openxmlformats.org/officeDocument/2006/relationships/hyperlink" Target="https://m.edsoo.ru/f8415118" TargetMode="External"/><Relationship Id="rId97" Type="http://schemas.openxmlformats.org/officeDocument/2006/relationships/hyperlink" Target="https://m.edsoo.ru/f8419894" TargetMode="External"/><Relationship Id="rId120" Type="http://schemas.openxmlformats.org/officeDocument/2006/relationships/hyperlink" Target="https://m.edsoo.ru/f8412ef4" TargetMode="External"/><Relationship Id="rId141" Type="http://schemas.openxmlformats.org/officeDocument/2006/relationships/hyperlink" Target="https://m.edsoo.ru/f840f9fc" TargetMode="External"/><Relationship Id="rId7" Type="http://schemas.openxmlformats.org/officeDocument/2006/relationships/hyperlink" Target="https://m.edsoo.ru/7f4116e4" TargetMode="External"/><Relationship Id="rId162" Type="http://schemas.openxmlformats.org/officeDocument/2006/relationships/hyperlink" Target="https://m.edsoo.ru/f84116c6" TargetMode="External"/><Relationship Id="rId183" Type="http://schemas.openxmlformats.org/officeDocument/2006/relationships/hyperlink" Target="https://m.edsoo.ru/f8418bb0" TargetMode="External"/><Relationship Id="rId218" Type="http://schemas.openxmlformats.org/officeDocument/2006/relationships/hyperlink" Target="https://m.edsoo.ru/f8417918" TargetMode="External"/><Relationship Id="rId24" Type="http://schemas.openxmlformats.org/officeDocument/2006/relationships/hyperlink" Target="https://m.edsoo.ru/7f412850" TargetMode="External"/><Relationship Id="rId45" Type="http://schemas.openxmlformats.org/officeDocument/2006/relationships/hyperlink" Target="https://m.edsoo.ru/f840ea16" TargetMode="External"/><Relationship Id="rId66" Type="http://schemas.openxmlformats.org/officeDocument/2006/relationships/hyperlink" Target="https://m.edsoo.ru/f8412896" TargetMode="External"/><Relationship Id="rId87" Type="http://schemas.openxmlformats.org/officeDocument/2006/relationships/hyperlink" Target="https://m.edsoo.ru/f8416b58" TargetMode="External"/><Relationship Id="rId110" Type="http://schemas.openxmlformats.org/officeDocument/2006/relationships/hyperlink" Target="https://m.edsoo.ru/f84123aa" TargetMode="External"/><Relationship Id="rId131" Type="http://schemas.openxmlformats.org/officeDocument/2006/relationships/hyperlink" Target="https://m.edsoo.ru/f840cce8" TargetMode="External"/><Relationship Id="rId152" Type="http://schemas.openxmlformats.org/officeDocument/2006/relationships/hyperlink" Target="https://m.edsoo.ru/f840ebe2" TargetMode="External"/><Relationship Id="rId173" Type="http://schemas.openxmlformats.org/officeDocument/2006/relationships/hyperlink" Target="https://m.edsoo.ru/f8411dd8" TargetMode="External"/><Relationship Id="rId194" Type="http://schemas.openxmlformats.org/officeDocument/2006/relationships/hyperlink" Target="https://m.edsoo.ru/f841b89c" TargetMode="External"/><Relationship Id="rId208" Type="http://schemas.openxmlformats.org/officeDocument/2006/relationships/hyperlink" Target="https://m.edsoo.ru/f8414eca" TargetMode="External"/><Relationship Id="rId229" Type="http://schemas.openxmlformats.org/officeDocument/2006/relationships/hyperlink" Target="https://m.edsoo.ru/f84152c6" TargetMode="External"/><Relationship Id="rId14" Type="http://schemas.openxmlformats.org/officeDocument/2006/relationships/hyperlink" Target="https://m.edsoo.ru/7f4116e4" TargetMode="External"/><Relationship Id="rId35" Type="http://schemas.openxmlformats.org/officeDocument/2006/relationships/hyperlink" Target="https://m.edsoo.ru/f840ce78" TargetMode="External"/><Relationship Id="rId56" Type="http://schemas.openxmlformats.org/officeDocument/2006/relationships/hyperlink" Target="https://m.edsoo.ru/f8410654" TargetMode="External"/><Relationship Id="rId77" Type="http://schemas.openxmlformats.org/officeDocument/2006/relationships/hyperlink" Target="https://m.edsoo.ru/f8415b9a" TargetMode="External"/><Relationship Id="rId100" Type="http://schemas.openxmlformats.org/officeDocument/2006/relationships/hyperlink" Target="https://m.edsoo.ru/f841c56c" TargetMode="External"/><Relationship Id="rId8" Type="http://schemas.openxmlformats.org/officeDocument/2006/relationships/hyperlink" Target="https://m.edsoo.ru/7f4116e4" TargetMode="External"/><Relationship Id="rId98" Type="http://schemas.openxmlformats.org/officeDocument/2006/relationships/hyperlink" Target="https://m.edsoo.ru/f841b284" TargetMode="External"/><Relationship Id="rId121" Type="http://schemas.openxmlformats.org/officeDocument/2006/relationships/hyperlink" Target="https://m.edsoo.ru/f841314c" TargetMode="External"/><Relationship Id="rId142" Type="http://schemas.openxmlformats.org/officeDocument/2006/relationships/hyperlink" Target="https://m.edsoo.ru/f840df26" TargetMode="External"/><Relationship Id="rId163" Type="http://schemas.openxmlformats.org/officeDocument/2006/relationships/hyperlink" Target="https://m.edsoo.ru/f8410aa0" TargetMode="External"/><Relationship Id="rId184" Type="http://schemas.openxmlformats.org/officeDocument/2006/relationships/hyperlink" Target="https://m.edsoo.ru/f8418dc2" TargetMode="External"/><Relationship Id="rId219" Type="http://schemas.openxmlformats.org/officeDocument/2006/relationships/hyperlink" Target="https://m.edsoo.ru/f8417b34" TargetMode="External"/><Relationship Id="rId230" Type="http://schemas.openxmlformats.org/officeDocument/2006/relationships/hyperlink" Target="https://m.edsoo.ru/f8415636" TargetMode="External"/><Relationship Id="rId25" Type="http://schemas.openxmlformats.org/officeDocument/2006/relationships/hyperlink" Target="https://m.edsoo.ru/7f412850" TargetMode="External"/><Relationship Id="rId46" Type="http://schemas.openxmlformats.org/officeDocument/2006/relationships/hyperlink" Target="https://m.edsoo.ru/f840ebe2" TargetMode="External"/><Relationship Id="rId67" Type="http://schemas.openxmlformats.org/officeDocument/2006/relationships/hyperlink" Target="https://m.edsoo.ru/f8412a1c" TargetMode="External"/><Relationship Id="rId88" Type="http://schemas.openxmlformats.org/officeDocument/2006/relationships/hyperlink" Target="https://m.edsoo.ru/f8416cfc" TargetMode="External"/><Relationship Id="rId111" Type="http://schemas.openxmlformats.org/officeDocument/2006/relationships/hyperlink" Target="https://m.edsoo.ru/f8412d5a" TargetMode="External"/><Relationship Id="rId132" Type="http://schemas.openxmlformats.org/officeDocument/2006/relationships/hyperlink" Target="https://m.edsoo.ru/f840cb62" TargetMode="External"/><Relationship Id="rId153" Type="http://schemas.openxmlformats.org/officeDocument/2006/relationships/hyperlink" Target="https://m.edsoo.ru/f840ed90" TargetMode="External"/><Relationship Id="rId174" Type="http://schemas.openxmlformats.org/officeDocument/2006/relationships/hyperlink" Target="https://m.edsoo.ru/f8411f90" TargetMode="External"/><Relationship Id="rId195" Type="http://schemas.openxmlformats.org/officeDocument/2006/relationships/hyperlink" Target="https://m.edsoo.ru/f841bf72" TargetMode="External"/><Relationship Id="rId209" Type="http://schemas.openxmlformats.org/officeDocument/2006/relationships/hyperlink" Target="https://m.edsoo.ru/f841668a" TargetMode="External"/><Relationship Id="rId190" Type="http://schemas.openxmlformats.org/officeDocument/2006/relationships/hyperlink" Target="https://m.edsoo.ru/f841b284" TargetMode="External"/><Relationship Id="rId204" Type="http://schemas.openxmlformats.org/officeDocument/2006/relationships/hyperlink" Target="https://m.edsoo.ru/f841d516" TargetMode="External"/><Relationship Id="rId220" Type="http://schemas.openxmlformats.org/officeDocument/2006/relationships/hyperlink" Target="https://m.edsoo.ru/f8417d1e" TargetMode="External"/><Relationship Id="rId225" Type="http://schemas.openxmlformats.org/officeDocument/2006/relationships/hyperlink" Target="https://m.edsoo.ru/f84185ac" TargetMode="External"/><Relationship Id="rId15" Type="http://schemas.openxmlformats.org/officeDocument/2006/relationships/hyperlink" Target="https://m.edsoo.ru/7f4116e4" TargetMode="External"/><Relationship Id="rId36" Type="http://schemas.openxmlformats.org/officeDocument/2006/relationships/hyperlink" Target="https://m.edsoo.ru/f840d03a" TargetMode="External"/><Relationship Id="rId57" Type="http://schemas.openxmlformats.org/officeDocument/2006/relationships/hyperlink" Target="https://m.edsoo.ru/f8410c3a" TargetMode="External"/><Relationship Id="rId106" Type="http://schemas.openxmlformats.org/officeDocument/2006/relationships/hyperlink" Target="https://m.edsoo.ru/f841d336" TargetMode="External"/><Relationship Id="rId127" Type="http://schemas.openxmlformats.org/officeDocument/2006/relationships/hyperlink" Target="https://m.edsoo.ru/f840c162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f840c7ca" TargetMode="External"/><Relationship Id="rId52" Type="http://schemas.openxmlformats.org/officeDocument/2006/relationships/hyperlink" Target="https://m.edsoo.ru/f8410f78" TargetMode="External"/><Relationship Id="rId73" Type="http://schemas.openxmlformats.org/officeDocument/2006/relationships/hyperlink" Target="https://m.edsoo.ru/f8414d1c" TargetMode="External"/><Relationship Id="rId78" Type="http://schemas.openxmlformats.org/officeDocument/2006/relationships/hyperlink" Target="https://m.edsoo.ru/f841580c" TargetMode="External"/><Relationship Id="rId94" Type="http://schemas.openxmlformats.org/officeDocument/2006/relationships/hyperlink" Target="https://m.edsoo.ru/f84185ac" TargetMode="External"/><Relationship Id="rId99" Type="http://schemas.openxmlformats.org/officeDocument/2006/relationships/hyperlink" Target="https://m.edsoo.ru/f841b4aa" TargetMode="External"/><Relationship Id="rId101" Type="http://schemas.openxmlformats.org/officeDocument/2006/relationships/hyperlink" Target="https://m.edsoo.ru/f841c800" TargetMode="External"/><Relationship Id="rId122" Type="http://schemas.openxmlformats.org/officeDocument/2006/relationships/hyperlink" Target="https://m.edsoo.ru/f841481c" TargetMode="External"/><Relationship Id="rId143" Type="http://schemas.openxmlformats.org/officeDocument/2006/relationships/hyperlink" Target="https://m.edsoo.ru/f840f240" TargetMode="External"/><Relationship Id="rId148" Type="http://schemas.openxmlformats.org/officeDocument/2006/relationships/hyperlink" Target="https://m.edsoo.ru/f840fde4" TargetMode="External"/><Relationship Id="rId164" Type="http://schemas.openxmlformats.org/officeDocument/2006/relationships/hyperlink" Target="https://m.edsoo.ru/f8410dd4" TargetMode="External"/><Relationship Id="rId169" Type="http://schemas.openxmlformats.org/officeDocument/2006/relationships/hyperlink" Target="https://m.edsoo.ru/f84118a6" TargetMode="External"/><Relationship Id="rId185" Type="http://schemas.openxmlformats.org/officeDocument/2006/relationships/hyperlink" Target="https://m.edsoo.ru/f841a08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80" Type="http://schemas.openxmlformats.org/officeDocument/2006/relationships/hyperlink" Target="https://m.edsoo.ru/f841e4c0" TargetMode="External"/><Relationship Id="rId210" Type="http://schemas.openxmlformats.org/officeDocument/2006/relationships/hyperlink" Target="https://m.edsoo.ru/f841668a" TargetMode="External"/><Relationship Id="rId215" Type="http://schemas.openxmlformats.org/officeDocument/2006/relationships/hyperlink" Target="https://m.edsoo.ru/f8416fae" TargetMode="External"/><Relationship Id="rId236" Type="http://schemas.openxmlformats.org/officeDocument/2006/relationships/fontTable" Target="fontTable.xml"/><Relationship Id="rId26" Type="http://schemas.openxmlformats.org/officeDocument/2006/relationships/hyperlink" Target="https://m.edsoo.ru/f840c162" TargetMode="External"/><Relationship Id="rId231" Type="http://schemas.openxmlformats.org/officeDocument/2006/relationships/hyperlink" Target="https://m.edsoo.ru/f8415da2" TargetMode="External"/><Relationship Id="rId47" Type="http://schemas.openxmlformats.org/officeDocument/2006/relationships/hyperlink" Target="https://m.edsoo.ru/f840ed90" TargetMode="External"/><Relationship Id="rId68" Type="http://schemas.openxmlformats.org/officeDocument/2006/relationships/hyperlink" Target="https://m.edsoo.ru/f8412ef4" TargetMode="External"/><Relationship Id="rId89" Type="http://schemas.openxmlformats.org/officeDocument/2006/relationships/hyperlink" Target="https://m.edsoo.ru/f8416fae" TargetMode="External"/><Relationship Id="rId112" Type="http://schemas.openxmlformats.org/officeDocument/2006/relationships/hyperlink" Target="https://m.edsoo.ru/f84140ba" TargetMode="External"/><Relationship Id="rId133" Type="http://schemas.openxmlformats.org/officeDocument/2006/relationships/hyperlink" Target="https://m.edsoo.ru/f840ce78" TargetMode="External"/><Relationship Id="rId154" Type="http://schemas.openxmlformats.org/officeDocument/2006/relationships/hyperlink" Target="https://m.edsoo.ru/f840ef2a" TargetMode="External"/><Relationship Id="rId175" Type="http://schemas.openxmlformats.org/officeDocument/2006/relationships/hyperlink" Target="https://m.edsoo.ru/f841d8ea" TargetMode="External"/><Relationship Id="rId196" Type="http://schemas.openxmlformats.org/officeDocument/2006/relationships/hyperlink" Target="https://m.edsoo.ru/f841c12a" TargetMode="External"/><Relationship Id="rId200" Type="http://schemas.openxmlformats.org/officeDocument/2006/relationships/hyperlink" Target="https://m.edsoo.ru/f841cd14" TargetMode="External"/><Relationship Id="rId16" Type="http://schemas.openxmlformats.org/officeDocument/2006/relationships/hyperlink" Target="https://m.edsoo.ru/7f4116e4" TargetMode="External"/><Relationship Id="rId221" Type="http://schemas.openxmlformats.org/officeDocument/2006/relationships/hyperlink" Target="https://m.edsoo.ru/f8417f08" TargetMode="External"/><Relationship Id="rId37" Type="http://schemas.openxmlformats.org/officeDocument/2006/relationships/hyperlink" Target="https://m.edsoo.ru/f840da26" TargetMode="External"/><Relationship Id="rId58" Type="http://schemas.openxmlformats.org/officeDocument/2006/relationships/hyperlink" Target="https://m.edsoo.ru/f8410910" TargetMode="External"/><Relationship Id="rId79" Type="http://schemas.openxmlformats.org/officeDocument/2006/relationships/hyperlink" Target="https://m.edsoo.ru/f8415636" TargetMode="External"/><Relationship Id="rId102" Type="http://schemas.openxmlformats.org/officeDocument/2006/relationships/hyperlink" Target="https://m.edsoo.ru/f841c9f4" TargetMode="External"/><Relationship Id="rId123" Type="http://schemas.openxmlformats.org/officeDocument/2006/relationships/hyperlink" Target="https://m.edsoo.ru/f8414650" TargetMode="External"/><Relationship Id="rId144" Type="http://schemas.openxmlformats.org/officeDocument/2006/relationships/hyperlink" Target="https://m.edsoo.ru/f840e0de" TargetMode="External"/><Relationship Id="rId90" Type="http://schemas.openxmlformats.org/officeDocument/2006/relationships/hyperlink" Target="https://m.edsoo.ru/f8417b34" TargetMode="External"/><Relationship Id="rId165" Type="http://schemas.openxmlformats.org/officeDocument/2006/relationships/hyperlink" Target="https://m.edsoo.ru/f8411108" TargetMode="External"/><Relationship Id="rId186" Type="http://schemas.openxmlformats.org/officeDocument/2006/relationships/hyperlink" Target="https://m.edsoo.ru/f841a262" TargetMode="External"/><Relationship Id="rId211" Type="http://schemas.openxmlformats.org/officeDocument/2006/relationships/hyperlink" Target="https://m.edsoo.ru/f8416806" TargetMode="External"/><Relationship Id="rId232" Type="http://schemas.openxmlformats.org/officeDocument/2006/relationships/hyperlink" Target="https://m.edsoo.ru/f8416306" TargetMode="External"/><Relationship Id="rId27" Type="http://schemas.openxmlformats.org/officeDocument/2006/relationships/hyperlink" Target="https://m.edsoo.ru/f840f9fc" TargetMode="External"/><Relationship Id="rId48" Type="http://schemas.openxmlformats.org/officeDocument/2006/relationships/hyperlink" Target="https://m.edsoo.ru/f840ef2a" TargetMode="External"/><Relationship Id="rId69" Type="http://schemas.openxmlformats.org/officeDocument/2006/relationships/hyperlink" Target="https://m.edsoo.ru/f8413c3c" TargetMode="External"/><Relationship Id="rId113" Type="http://schemas.openxmlformats.org/officeDocument/2006/relationships/hyperlink" Target="https://m.edsoo.ru/f841427c" TargetMode="External"/><Relationship Id="rId134" Type="http://schemas.openxmlformats.org/officeDocument/2006/relationships/hyperlink" Target="https://m.edsoo.ru/f840d03a" TargetMode="External"/><Relationship Id="rId80" Type="http://schemas.openxmlformats.org/officeDocument/2006/relationships/hyperlink" Target="https://m.edsoo.ru/f8418dc2" TargetMode="External"/><Relationship Id="rId155" Type="http://schemas.openxmlformats.org/officeDocument/2006/relationships/hyperlink" Target="https://m.edsoo.ru/f840f0b0" TargetMode="External"/><Relationship Id="rId176" Type="http://schemas.openxmlformats.org/officeDocument/2006/relationships/hyperlink" Target="https://m.edsoo.ru/f841d188" TargetMode="External"/><Relationship Id="rId197" Type="http://schemas.openxmlformats.org/officeDocument/2006/relationships/hyperlink" Target="https://m.edsoo.ru/f841c56c" TargetMode="External"/><Relationship Id="rId201" Type="http://schemas.openxmlformats.org/officeDocument/2006/relationships/hyperlink" Target="https://m.edsoo.ru/f841cf94" TargetMode="External"/><Relationship Id="rId222" Type="http://schemas.openxmlformats.org/officeDocument/2006/relationships/hyperlink" Target="https://m.edsoo.ru/f84183b8" TargetMode="External"/><Relationship Id="rId17" Type="http://schemas.openxmlformats.org/officeDocument/2006/relationships/hyperlink" Target="https://m.edsoo.ru/7f412850" TargetMode="External"/><Relationship Id="rId38" Type="http://schemas.openxmlformats.org/officeDocument/2006/relationships/hyperlink" Target="https://m.edsoo.ru/f840df26" TargetMode="External"/><Relationship Id="rId59" Type="http://schemas.openxmlformats.org/officeDocument/2006/relationships/hyperlink" Target="https://m.edsoo.ru/f8411f90" TargetMode="External"/><Relationship Id="rId103" Type="http://schemas.openxmlformats.org/officeDocument/2006/relationships/hyperlink" Target="https://m.edsoo.ru/f841dac0" TargetMode="External"/><Relationship Id="rId124" Type="http://schemas.openxmlformats.org/officeDocument/2006/relationships/hyperlink" Target="https://m.edsoo.ru/f84149d4" TargetMode="External"/><Relationship Id="rId70" Type="http://schemas.openxmlformats.org/officeDocument/2006/relationships/hyperlink" Target="https://m.edsoo.ru/f8413e30" TargetMode="External"/><Relationship Id="rId91" Type="http://schemas.openxmlformats.org/officeDocument/2006/relationships/hyperlink" Target="https://m.edsoo.ru/f8417d1e" TargetMode="External"/><Relationship Id="rId145" Type="http://schemas.openxmlformats.org/officeDocument/2006/relationships/hyperlink" Target="https://m.edsoo.ru/f840e282" TargetMode="External"/><Relationship Id="rId166" Type="http://schemas.openxmlformats.org/officeDocument/2006/relationships/hyperlink" Target="https://m.edsoo.ru/f841146e" TargetMode="External"/><Relationship Id="rId187" Type="http://schemas.openxmlformats.org/officeDocument/2006/relationships/hyperlink" Target="https://m.edsoo.ru/f8419894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8416996" TargetMode="External"/><Relationship Id="rId233" Type="http://schemas.openxmlformats.org/officeDocument/2006/relationships/hyperlink" Target="https://m.edsoo.ru/f8416180" TargetMode="External"/><Relationship Id="rId28" Type="http://schemas.openxmlformats.org/officeDocument/2006/relationships/hyperlink" Target="https://m.edsoo.ru/f840ff74" TargetMode="External"/><Relationship Id="rId49" Type="http://schemas.openxmlformats.org/officeDocument/2006/relationships/hyperlink" Target="https://m.edsoo.ru/f840fde4" TargetMode="External"/><Relationship Id="rId114" Type="http://schemas.openxmlformats.org/officeDocument/2006/relationships/hyperlink" Target="https://m.edsoo.ru/f84134bc" TargetMode="External"/><Relationship Id="rId60" Type="http://schemas.openxmlformats.org/officeDocument/2006/relationships/hyperlink" Target="https://m.edsoo.ru/f8411dd8" TargetMode="External"/><Relationship Id="rId81" Type="http://schemas.openxmlformats.org/officeDocument/2006/relationships/hyperlink" Target="https://m.edsoo.ru/f8415da2" TargetMode="External"/><Relationship Id="rId135" Type="http://schemas.openxmlformats.org/officeDocument/2006/relationships/hyperlink" Target="https://m.edsoo.ru/f840d328" TargetMode="External"/><Relationship Id="rId156" Type="http://schemas.openxmlformats.org/officeDocument/2006/relationships/hyperlink" Target="https://m.edsoo.ru/f8412b98" TargetMode="External"/><Relationship Id="rId177" Type="http://schemas.openxmlformats.org/officeDocument/2006/relationships/hyperlink" Target="https://m.edsoo.ru/f841d336" TargetMode="External"/><Relationship Id="rId198" Type="http://schemas.openxmlformats.org/officeDocument/2006/relationships/hyperlink" Target="https://m.edsoo.ru/f841c800" TargetMode="External"/><Relationship Id="rId202" Type="http://schemas.openxmlformats.org/officeDocument/2006/relationships/hyperlink" Target="https://m.edsoo.ru/f841ae1a" TargetMode="External"/><Relationship Id="rId223" Type="http://schemas.openxmlformats.org/officeDocument/2006/relationships/hyperlink" Target="https://m.edsoo.ru/f84181ce" TargetMode="External"/><Relationship Id="rId18" Type="http://schemas.openxmlformats.org/officeDocument/2006/relationships/hyperlink" Target="https://m.edsoo.ru/7f412850" TargetMode="External"/><Relationship Id="rId39" Type="http://schemas.openxmlformats.org/officeDocument/2006/relationships/hyperlink" Target="https://m.edsoo.ru/f840e0de" TargetMode="External"/><Relationship Id="rId50" Type="http://schemas.openxmlformats.org/officeDocument/2006/relationships/hyperlink" Target="https://m.edsoo.ru/f840f240" TargetMode="External"/><Relationship Id="rId104" Type="http://schemas.openxmlformats.org/officeDocument/2006/relationships/hyperlink" Target="https://m.edsoo.ru/f841d188" TargetMode="External"/><Relationship Id="rId125" Type="http://schemas.openxmlformats.org/officeDocument/2006/relationships/hyperlink" Target="https://m.edsoo.ru/f8414b6e" TargetMode="External"/><Relationship Id="rId146" Type="http://schemas.openxmlformats.org/officeDocument/2006/relationships/hyperlink" Target="https://m.edsoo.ru/f840e41c" TargetMode="External"/><Relationship Id="rId167" Type="http://schemas.openxmlformats.org/officeDocument/2006/relationships/hyperlink" Target="https://m.edsoo.ru/f8410f78" TargetMode="External"/><Relationship Id="rId188" Type="http://schemas.openxmlformats.org/officeDocument/2006/relationships/hyperlink" Target="https://m.edsoo.ru/f8419894" TargetMode="External"/><Relationship Id="rId71" Type="http://schemas.openxmlformats.org/officeDocument/2006/relationships/hyperlink" Target="https://m.edsoo.ru/f84140ba" TargetMode="External"/><Relationship Id="rId92" Type="http://schemas.openxmlformats.org/officeDocument/2006/relationships/hyperlink" Target="https://m.edsoo.ru/f8417f08" TargetMode="External"/><Relationship Id="rId213" Type="http://schemas.openxmlformats.org/officeDocument/2006/relationships/hyperlink" Target="https://m.edsoo.ru/f8416b58" TargetMode="External"/><Relationship Id="rId234" Type="http://schemas.openxmlformats.org/officeDocument/2006/relationships/hyperlink" Target="https://m.edsoo.ru/f8415f5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330e" TargetMode="External"/><Relationship Id="rId40" Type="http://schemas.openxmlformats.org/officeDocument/2006/relationships/hyperlink" Target="https://m.edsoo.ru/f840e282" TargetMode="External"/><Relationship Id="rId115" Type="http://schemas.openxmlformats.org/officeDocument/2006/relationships/hyperlink" Target="https://m.edsoo.ru/f841380e" TargetMode="External"/><Relationship Id="rId136" Type="http://schemas.openxmlformats.org/officeDocument/2006/relationships/hyperlink" Target="https://m.edsoo.ru/f840d846" TargetMode="External"/><Relationship Id="rId157" Type="http://schemas.openxmlformats.org/officeDocument/2006/relationships/hyperlink" Target="https://m.edsoo.ru/f841030c" TargetMode="External"/><Relationship Id="rId178" Type="http://schemas.openxmlformats.org/officeDocument/2006/relationships/hyperlink" Target="https://m.edsoo.ru/f841dac0" TargetMode="External"/><Relationship Id="rId61" Type="http://schemas.openxmlformats.org/officeDocument/2006/relationships/hyperlink" Target="https://m.edsoo.ru/f8411c0c" TargetMode="External"/><Relationship Id="rId82" Type="http://schemas.openxmlformats.org/officeDocument/2006/relationships/hyperlink" Target="https://m.edsoo.ru/f8415f50" TargetMode="External"/><Relationship Id="rId199" Type="http://schemas.openxmlformats.org/officeDocument/2006/relationships/hyperlink" Target="https://m.edsoo.ru/f841c9f4" TargetMode="External"/><Relationship Id="rId203" Type="http://schemas.openxmlformats.org/officeDocument/2006/relationships/hyperlink" Target="https://m.edsoo.ru/f8415b9a" TargetMode="External"/><Relationship Id="rId19" Type="http://schemas.openxmlformats.org/officeDocument/2006/relationships/hyperlink" Target="https://m.edsoo.ru/7f412850" TargetMode="External"/><Relationship Id="rId224" Type="http://schemas.openxmlformats.org/officeDocument/2006/relationships/hyperlink" Target="https://m.edsoo.ru/f8418778" TargetMode="External"/><Relationship Id="rId30" Type="http://schemas.openxmlformats.org/officeDocument/2006/relationships/hyperlink" Target="https://m.edsoo.ru/f84123aa" TargetMode="External"/><Relationship Id="rId105" Type="http://schemas.openxmlformats.org/officeDocument/2006/relationships/hyperlink" Target="https://m.edsoo.ru/f841d8ea" TargetMode="External"/><Relationship Id="rId126" Type="http://schemas.openxmlformats.org/officeDocument/2006/relationships/hyperlink" Target="https://m.edsoo.ru/f84112c0" TargetMode="External"/><Relationship Id="rId147" Type="http://schemas.openxmlformats.org/officeDocument/2006/relationships/hyperlink" Target="https://m.edsoo.ru/f840e6a6" TargetMode="External"/><Relationship Id="rId168" Type="http://schemas.openxmlformats.org/officeDocument/2006/relationships/hyperlink" Target="https://m.edsoo.ru/f8410c3a" TargetMode="External"/><Relationship Id="rId51" Type="http://schemas.openxmlformats.org/officeDocument/2006/relationships/hyperlink" Target="https://m.edsoo.ru/f84104ba" TargetMode="External"/><Relationship Id="rId72" Type="http://schemas.openxmlformats.org/officeDocument/2006/relationships/hyperlink" Target="https://m.edsoo.ru/f841380e" TargetMode="External"/><Relationship Id="rId93" Type="http://schemas.openxmlformats.org/officeDocument/2006/relationships/hyperlink" Target="https://m.edsoo.ru/f84181ce" TargetMode="External"/><Relationship Id="rId189" Type="http://schemas.openxmlformats.org/officeDocument/2006/relationships/hyperlink" Target="https://m.edsoo.ru/f8419c5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16cfc" TargetMode="External"/><Relationship Id="rId235" Type="http://schemas.openxmlformats.org/officeDocument/2006/relationships/image" Target="media/image2.png"/><Relationship Id="rId116" Type="http://schemas.openxmlformats.org/officeDocument/2006/relationships/hyperlink" Target="https://m.edsoo.ru/f8413e30" TargetMode="External"/><Relationship Id="rId137" Type="http://schemas.openxmlformats.org/officeDocument/2006/relationships/hyperlink" Target="https://m.edsoo.ru/f8412706" TargetMode="External"/><Relationship Id="rId158" Type="http://schemas.openxmlformats.org/officeDocument/2006/relationships/hyperlink" Target="https://m.edsoo.ru/f840ff74" TargetMode="External"/><Relationship Id="rId20" Type="http://schemas.openxmlformats.org/officeDocument/2006/relationships/hyperlink" Target="https://m.edsoo.ru/7f412850" TargetMode="External"/><Relationship Id="rId41" Type="http://schemas.openxmlformats.org/officeDocument/2006/relationships/hyperlink" Target="https://m.edsoo.ru/f840e41c" TargetMode="External"/><Relationship Id="rId62" Type="http://schemas.openxmlformats.org/officeDocument/2006/relationships/hyperlink" Target="https://m.edsoo.ru/f84118a6" TargetMode="External"/><Relationship Id="rId83" Type="http://schemas.openxmlformats.org/officeDocument/2006/relationships/hyperlink" Target="https://m.edsoo.ru/f8416306" TargetMode="External"/><Relationship Id="rId179" Type="http://schemas.openxmlformats.org/officeDocument/2006/relationships/hyperlink" Target="https://m.edsoo.ru/f841e66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111</Pages>
  <Words>21628</Words>
  <Characters>123282</Characters>
  <Application>Microsoft Office Word</Application>
  <DocSecurity>0</DocSecurity>
  <Lines>1027</Lines>
  <Paragraphs>289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5</cp:revision>
  <cp:lastPrinted>2025-09-23T12:08:00Z</cp:lastPrinted>
  <dcterms:created xsi:type="dcterms:W3CDTF">2025-09-19T19:47:00Z</dcterms:created>
  <dcterms:modified xsi:type="dcterms:W3CDTF">2025-10-13T16:28:00Z</dcterms:modified>
</cp:coreProperties>
</file>